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3E5A7" w14:textId="5C51B9F9" w:rsidR="00B17BCD" w:rsidRDefault="220710A0" w:rsidP="41C590AB">
      <w:pPr>
        <w:jc w:val="right"/>
      </w:pPr>
      <w:r>
        <w:rPr>
          <w:noProof/>
        </w:rPr>
        <w:drawing>
          <wp:inline distT="0" distB="0" distL="0" distR="0" wp14:anchorId="5A85084E" wp14:editId="51AF4C33">
            <wp:extent cx="1123950" cy="1066800"/>
            <wp:effectExtent l="0" t="0" r="0" b="0"/>
            <wp:docPr id="542693060" name="drawing" title="En bild som visar text, Teckensnitt, logotyp,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693060" name="Picture 542693060"/>
                    <pic:cNvPicPr/>
                  </pic:nvPicPr>
                  <pic:blipFill>
                    <a:blip r:embed="rId8">
                      <a:extLst>
                        <a:ext uri="{28A0092B-C50C-407E-A947-70E740481C1C}">
                          <a14:useLocalDpi xmlns:a14="http://schemas.microsoft.com/office/drawing/2010/main"/>
                        </a:ext>
                      </a:extLst>
                    </a:blip>
                    <a:stretch>
                      <a:fillRect/>
                    </a:stretch>
                  </pic:blipFill>
                  <pic:spPr>
                    <a:xfrm>
                      <a:off x="0" y="0"/>
                      <a:ext cx="1123950" cy="1066800"/>
                    </a:xfrm>
                    <a:prstGeom prst="rect">
                      <a:avLst/>
                    </a:prstGeom>
                  </pic:spPr>
                </pic:pic>
              </a:graphicData>
            </a:graphic>
          </wp:inline>
        </w:drawing>
      </w:r>
    </w:p>
    <w:p w14:paraId="588F81DD" w14:textId="1A101830" w:rsidR="00B17BCD" w:rsidRDefault="18AB9517" w:rsidP="6C7C8602">
      <w:pPr>
        <w:rPr>
          <w:rFonts w:ascii="Arial" w:eastAsia="Arial" w:hAnsi="Arial" w:cs="Arial"/>
          <w:color w:val="E199CC"/>
          <w:sz w:val="52"/>
          <w:szCs w:val="52"/>
        </w:rPr>
      </w:pPr>
      <w:r w:rsidRPr="6C7C8602">
        <w:rPr>
          <w:rFonts w:ascii="Arial" w:eastAsia="Arial" w:hAnsi="Arial" w:cs="Arial"/>
          <w:b/>
          <w:bCs/>
          <w:color w:val="E199CC"/>
          <w:sz w:val="52"/>
          <w:szCs w:val="52"/>
        </w:rPr>
        <w:t>Faktabank/FAQ</w:t>
      </w:r>
      <w:r w:rsidR="226833D6" w:rsidRPr="6C7C8602">
        <w:rPr>
          <w:rFonts w:ascii="Arial" w:eastAsia="Arial" w:hAnsi="Arial" w:cs="Arial"/>
          <w:b/>
          <w:bCs/>
          <w:color w:val="E199CC"/>
          <w:sz w:val="52"/>
          <w:szCs w:val="52"/>
        </w:rPr>
        <w:t xml:space="preserve"> 202</w:t>
      </w:r>
      <w:r w:rsidR="5324C271" w:rsidRPr="6C7C8602">
        <w:rPr>
          <w:rFonts w:ascii="Arial" w:eastAsia="Arial" w:hAnsi="Arial" w:cs="Arial"/>
          <w:b/>
          <w:bCs/>
          <w:color w:val="E199CC"/>
          <w:sz w:val="52"/>
          <w:szCs w:val="52"/>
        </w:rPr>
        <w:t>6</w:t>
      </w:r>
    </w:p>
    <w:p w14:paraId="00DF2F96" w14:textId="7C580DCF" w:rsidR="00B17BCD" w:rsidRDefault="226833D6" w:rsidP="6C7C8602">
      <w:pPr>
        <w:rPr>
          <w:rFonts w:ascii="Arial" w:eastAsia="Arial" w:hAnsi="Arial" w:cs="Arial"/>
          <w:color w:val="000000" w:themeColor="text1"/>
          <w:sz w:val="22"/>
          <w:szCs w:val="22"/>
        </w:rPr>
      </w:pPr>
      <w:r w:rsidRPr="6C7C8602">
        <w:rPr>
          <w:rFonts w:ascii="Arial" w:eastAsia="Arial" w:hAnsi="Arial" w:cs="Arial"/>
          <w:color w:val="000000" w:themeColor="text1"/>
          <w:sz w:val="22"/>
          <w:szCs w:val="22"/>
        </w:rPr>
        <w:t xml:space="preserve">Varmt välkommen till UF-mässan i </w:t>
      </w:r>
      <w:r w:rsidR="625B8589" w:rsidRPr="6C7C8602">
        <w:rPr>
          <w:rFonts w:ascii="Arial" w:eastAsia="Arial" w:hAnsi="Arial" w:cs="Arial"/>
          <w:color w:val="000000" w:themeColor="text1"/>
          <w:sz w:val="22"/>
          <w:szCs w:val="22"/>
        </w:rPr>
        <w:t>Brin</w:t>
      </w:r>
      <w:r w:rsidR="7D86912E" w:rsidRPr="6C7C8602">
        <w:rPr>
          <w:rFonts w:ascii="Arial" w:eastAsia="Arial" w:hAnsi="Arial" w:cs="Arial"/>
          <w:color w:val="000000" w:themeColor="text1"/>
          <w:sz w:val="22"/>
          <w:szCs w:val="22"/>
        </w:rPr>
        <w:t>ova</w:t>
      </w:r>
      <w:r w:rsidR="368F9D84" w:rsidRPr="6C7C8602">
        <w:rPr>
          <w:rFonts w:ascii="Arial" w:eastAsia="Arial" w:hAnsi="Arial" w:cs="Arial"/>
          <w:color w:val="000000" w:themeColor="text1"/>
          <w:sz w:val="22"/>
          <w:szCs w:val="22"/>
        </w:rPr>
        <w:t xml:space="preserve"> Arena</w:t>
      </w:r>
      <w:r w:rsidRPr="6C7C8602">
        <w:rPr>
          <w:rFonts w:ascii="Arial" w:eastAsia="Arial" w:hAnsi="Arial" w:cs="Arial"/>
          <w:color w:val="000000" w:themeColor="text1"/>
          <w:sz w:val="22"/>
          <w:szCs w:val="22"/>
        </w:rPr>
        <w:t xml:space="preserve">, </w:t>
      </w:r>
      <w:r w:rsidR="0D5F2305" w:rsidRPr="6C7C8602">
        <w:rPr>
          <w:rFonts w:ascii="Arial" w:eastAsia="Arial" w:hAnsi="Arial" w:cs="Arial"/>
          <w:color w:val="000000" w:themeColor="text1"/>
          <w:sz w:val="22"/>
          <w:szCs w:val="22"/>
        </w:rPr>
        <w:t>Karlskrona</w:t>
      </w:r>
      <w:r w:rsidRPr="6C7C8602">
        <w:rPr>
          <w:rFonts w:ascii="Arial" w:eastAsia="Arial" w:hAnsi="Arial" w:cs="Arial"/>
          <w:color w:val="000000" w:themeColor="text1"/>
          <w:sz w:val="22"/>
          <w:szCs w:val="22"/>
        </w:rPr>
        <w:t xml:space="preserve"> den </w:t>
      </w:r>
      <w:r w:rsidR="6E684F76" w:rsidRPr="6C7C8602">
        <w:rPr>
          <w:rFonts w:ascii="Arial" w:eastAsia="Arial" w:hAnsi="Arial" w:cs="Arial"/>
          <w:color w:val="000000" w:themeColor="text1"/>
          <w:sz w:val="22"/>
          <w:szCs w:val="22"/>
        </w:rPr>
        <w:t>10</w:t>
      </w:r>
      <w:r w:rsidRPr="6C7C8602">
        <w:rPr>
          <w:rFonts w:ascii="Arial" w:eastAsia="Arial" w:hAnsi="Arial" w:cs="Arial"/>
          <w:color w:val="000000" w:themeColor="text1"/>
          <w:sz w:val="22"/>
          <w:szCs w:val="22"/>
        </w:rPr>
        <w:t xml:space="preserve"> mars 202</w:t>
      </w:r>
      <w:r w:rsidR="018B45DF" w:rsidRPr="6C7C8602">
        <w:rPr>
          <w:rFonts w:ascii="Arial" w:eastAsia="Arial" w:hAnsi="Arial" w:cs="Arial"/>
          <w:color w:val="000000" w:themeColor="text1"/>
          <w:sz w:val="22"/>
          <w:szCs w:val="22"/>
        </w:rPr>
        <w:t>6</w:t>
      </w:r>
      <w:r w:rsidRPr="6C7C8602">
        <w:rPr>
          <w:rFonts w:ascii="Arial" w:eastAsia="Arial" w:hAnsi="Arial" w:cs="Arial"/>
          <w:color w:val="000000" w:themeColor="text1"/>
          <w:sz w:val="22"/>
          <w:szCs w:val="22"/>
        </w:rPr>
        <w:t>. Vi tycker det är jätteroligt att du och ditt UF-företag valt att anmäla er. I denna Faktabank har vi samlat massvis av bra information som är viktig inför ert deltagande. Har du några frågor som du inte hittar svaret på här så kontakta oss på UF-kontoret i Blekinge/Bromölla.</w:t>
      </w:r>
    </w:p>
    <w:p w14:paraId="1A2B523F" w14:textId="09EBC247" w:rsidR="146F184D" w:rsidRDefault="146F184D" w:rsidP="6C7C8602">
      <w:pPr>
        <w:rPr>
          <w:rFonts w:ascii="Arial" w:eastAsia="Arial" w:hAnsi="Arial" w:cs="Arial"/>
          <w:sz w:val="22"/>
          <w:szCs w:val="22"/>
        </w:rPr>
      </w:pPr>
      <w:hyperlink r:id="rId9">
        <w:r w:rsidRPr="6C7C8602">
          <w:rPr>
            <w:rStyle w:val="Hyperlnk"/>
            <w:rFonts w:ascii="Roboto" w:eastAsia="Roboto" w:hAnsi="Roboto" w:cs="Roboto"/>
            <w:color w:val="006BAF"/>
            <w:sz w:val="22"/>
            <w:szCs w:val="22"/>
            <w:u w:val="none"/>
          </w:rPr>
          <w:t>blekinge@ungforetagsamhet.se</w:t>
        </w:r>
      </w:hyperlink>
    </w:p>
    <w:p w14:paraId="3E21EC1B" w14:textId="571A252E" w:rsidR="00B17BCD" w:rsidRDefault="00B17BCD" w:rsidP="58DC0C22">
      <w:pPr>
        <w:rPr>
          <w:rFonts w:ascii="Arial" w:eastAsia="Arial" w:hAnsi="Arial" w:cs="Arial"/>
          <w:color w:val="000000" w:themeColor="text1"/>
          <w:sz w:val="22"/>
          <w:szCs w:val="22"/>
        </w:rPr>
      </w:pPr>
    </w:p>
    <w:p w14:paraId="76DEA435" w14:textId="22151EC2"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Inflyttning/Monterbygge</w:t>
      </w:r>
    </w:p>
    <w:p w14:paraId="77EAA9C7" w14:textId="4D3C78AD" w:rsidR="00B17BCD" w:rsidRDefault="226833D6" w:rsidP="6C7C8602">
      <w:pPr>
        <w:rPr>
          <w:rFonts w:ascii="Arial" w:eastAsia="Arial" w:hAnsi="Arial" w:cs="Arial"/>
          <w:color w:val="000000" w:themeColor="text1"/>
          <w:sz w:val="22"/>
          <w:szCs w:val="22"/>
        </w:rPr>
      </w:pPr>
      <w:r w:rsidRPr="6C7C8602">
        <w:rPr>
          <w:rFonts w:ascii="Arial" w:eastAsia="Arial" w:hAnsi="Arial" w:cs="Arial"/>
          <w:color w:val="000000" w:themeColor="text1"/>
          <w:sz w:val="22"/>
          <w:szCs w:val="22"/>
        </w:rPr>
        <w:t xml:space="preserve">Inflyttning och incheckning sker den </w:t>
      </w:r>
      <w:r w:rsidR="3AC80CEF" w:rsidRPr="6C7C8602">
        <w:rPr>
          <w:rFonts w:ascii="Arial" w:eastAsia="Arial" w:hAnsi="Arial" w:cs="Arial"/>
          <w:color w:val="000000" w:themeColor="text1"/>
          <w:sz w:val="22"/>
          <w:szCs w:val="22"/>
        </w:rPr>
        <w:t>10</w:t>
      </w:r>
      <w:r w:rsidRPr="6C7C8602">
        <w:rPr>
          <w:rFonts w:ascii="Arial" w:eastAsia="Arial" w:hAnsi="Arial" w:cs="Arial"/>
          <w:color w:val="000000" w:themeColor="text1"/>
          <w:sz w:val="22"/>
          <w:szCs w:val="22"/>
        </w:rPr>
        <w:t xml:space="preserve"> mars från kl </w:t>
      </w:r>
      <w:r w:rsidR="4930B30E" w:rsidRPr="6C7C8602">
        <w:rPr>
          <w:rFonts w:ascii="Arial" w:eastAsia="Arial" w:hAnsi="Arial" w:cs="Arial"/>
          <w:color w:val="000000" w:themeColor="text1"/>
          <w:sz w:val="22"/>
          <w:szCs w:val="22"/>
        </w:rPr>
        <w:t>10:00</w:t>
      </w:r>
      <w:r w:rsidRPr="6C7C8602">
        <w:rPr>
          <w:rFonts w:ascii="Arial" w:eastAsia="Arial" w:hAnsi="Arial" w:cs="Arial"/>
          <w:color w:val="000000" w:themeColor="text1"/>
          <w:sz w:val="22"/>
          <w:szCs w:val="22"/>
        </w:rPr>
        <w:t>.</w:t>
      </w:r>
    </w:p>
    <w:p w14:paraId="30BEEC8D" w14:textId="432EC617" w:rsidR="00B17BCD" w:rsidRDefault="226833D6" w:rsidP="6C7C8602">
      <w:pPr>
        <w:rPr>
          <w:rFonts w:ascii="Arial" w:eastAsia="Arial" w:hAnsi="Arial" w:cs="Arial"/>
          <w:color w:val="000000" w:themeColor="text1"/>
          <w:sz w:val="22"/>
          <w:szCs w:val="22"/>
        </w:rPr>
      </w:pPr>
      <w:r w:rsidRPr="6C7C8602">
        <w:rPr>
          <w:rFonts w:ascii="Arial" w:eastAsia="Arial" w:hAnsi="Arial" w:cs="Arial"/>
          <w:color w:val="000000" w:themeColor="text1"/>
          <w:sz w:val="22"/>
          <w:szCs w:val="22"/>
        </w:rPr>
        <w:t>Ni kommer</w:t>
      </w:r>
      <w:r w:rsidR="55004114" w:rsidRPr="6C7C8602">
        <w:rPr>
          <w:rFonts w:ascii="Arial" w:eastAsia="Arial" w:hAnsi="Arial" w:cs="Arial"/>
          <w:color w:val="000000" w:themeColor="text1"/>
          <w:sz w:val="22"/>
          <w:szCs w:val="22"/>
        </w:rPr>
        <w:t xml:space="preserve"> den</w:t>
      </w:r>
      <w:r w:rsidR="6D98D562" w:rsidRPr="6C7C8602">
        <w:rPr>
          <w:rFonts w:ascii="Arial" w:eastAsia="Arial" w:hAnsi="Arial" w:cs="Arial"/>
          <w:color w:val="000000" w:themeColor="text1"/>
          <w:sz w:val="22"/>
          <w:szCs w:val="22"/>
        </w:rPr>
        <w:t xml:space="preserve"> </w:t>
      </w:r>
      <w:r w:rsidR="2F15B847" w:rsidRPr="6C7C8602">
        <w:rPr>
          <w:rFonts w:ascii="Arial" w:eastAsia="Arial" w:hAnsi="Arial" w:cs="Arial"/>
          <w:color w:val="000000" w:themeColor="text1"/>
          <w:sz w:val="22"/>
          <w:szCs w:val="22"/>
        </w:rPr>
        <w:t>10</w:t>
      </w:r>
      <w:r w:rsidR="5B3AADE8" w:rsidRPr="6C7C8602">
        <w:rPr>
          <w:rFonts w:ascii="Arial" w:eastAsia="Arial" w:hAnsi="Arial" w:cs="Arial"/>
          <w:color w:val="000000" w:themeColor="text1"/>
          <w:sz w:val="22"/>
          <w:szCs w:val="22"/>
        </w:rPr>
        <w:t xml:space="preserve"> mars</w:t>
      </w:r>
      <w:r w:rsidRPr="6C7C8602">
        <w:rPr>
          <w:rFonts w:ascii="Arial" w:eastAsia="Arial" w:hAnsi="Arial" w:cs="Arial"/>
          <w:color w:val="000000" w:themeColor="text1"/>
          <w:sz w:val="22"/>
          <w:szCs w:val="22"/>
        </w:rPr>
        <w:t xml:space="preserve"> </w:t>
      </w:r>
      <w:r w:rsidR="7BD10A45" w:rsidRPr="6C7C8602">
        <w:rPr>
          <w:rFonts w:ascii="Arial" w:eastAsia="Arial" w:hAnsi="Arial" w:cs="Arial"/>
          <w:color w:val="000000" w:themeColor="text1"/>
          <w:sz w:val="22"/>
          <w:szCs w:val="22"/>
        </w:rPr>
        <w:t xml:space="preserve">att ha </w:t>
      </w:r>
      <w:r w:rsidR="280CFEDB" w:rsidRPr="6C7C8602">
        <w:rPr>
          <w:rFonts w:ascii="Arial" w:eastAsia="Arial" w:hAnsi="Arial" w:cs="Arial"/>
          <w:color w:val="000000" w:themeColor="text1"/>
          <w:sz w:val="22"/>
          <w:szCs w:val="22"/>
        </w:rPr>
        <w:t>10:00 – 1</w:t>
      </w:r>
      <w:r w:rsidR="1BEF90C7" w:rsidRPr="6C7C8602">
        <w:rPr>
          <w:rFonts w:ascii="Arial" w:eastAsia="Arial" w:hAnsi="Arial" w:cs="Arial"/>
          <w:color w:val="000000" w:themeColor="text1"/>
          <w:sz w:val="22"/>
          <w:szCs w:val="22"/>
        </w:rPr>
        <w:t>2</w:t>
      </w:r>
      <w:r w:rsidR="280CFEDB" w:rsidRPr="6C7C8602">
        <w:rPr>
          <w:rFonts w:ascii="Arial" w:eastAsia="Arial" w:hAnsi="Arial" w:cs="Arial"/>
          <w:color w:val="000000" w:themeColor="text1"/>
          <w:sz w:val="22"/>
          <w:szCs w:val="22"/>
        </w:rPr>
        <w:t>:</w:t>
      </w:r>
      <w:r w:rsidR="1BA8536F" w:rsidRPr="6C7C8602">
        <w:rPr>
          <w:rFonts w:ascii="Arial" w:eastAsia="Arial" w:hAnsi="Arial" w:cs="Arial"/>
          <w:color w:val="000000" w:themeColor="text1"/>
          <w:sz w:val="22"/>
          <w:szCs w:val="22"/>
        </w:rPr>
        <w:t>40</w:t>
      </w:r>
      <w:r w:rsidRPr="6C7C8602">
        <w:rPr>
          <w:rFonts w:ascii="Arial" w:eastAsia="Arial" w:hAnsi="Arial" w:cs="Arial"/>
          <w:color w:val="000000" w:themeColor="text1"/>
          <w:sz w:val="22"/>
          <w:szCs w:val="22"/>
        </w:rPr>
        <w:t xml:space="preserve"> </w:t>
      </w:r>
      <w:r w:rsidR="47C81041" w:rsidRPr="6C7C8602">
        <w:rPr>
          <w:rFonts w:ascii="Arial" w:eastAsia="Arial" w:hAnsi="Arial" w:cs="Arial"/>
          <w:color w:val="000000" w:themeColor="text1"/>
          <w:sz w:val="22"/>
          <w:szCs w:val="22"/>
        </w:rPr>
        <w:t>på er</w:t>
      </w:r>
      <w:r w:rsidRPr="6C7C8602">
        <w:rPr>
          <w:rFonts w:ascii="Arial" w:eastAsia="Arial" w:hAnsi="Arial" w:cs="Arial"/>
          <w:color w:val="000000" w:themeColor="text1"/>
          <w:sz w:val="22"/>
          <w:szCs w:val="22"/>
        </w:rPr>
        <w:t xml:space="preserve"> att bygg</w:t>
      </w:r>
      <w:r w:rsidR="3C9F5934" w:rsidRPr="6C7C8602">
        <w:rPr>
          <w:rFonts w:ascii="Arial" w:eastAsia="Arial" w:hAnsi="Arial" w:cs="Arial"/>
          <w:color w:val="000000" w:themeColor="text1"/>
          <w:sz w:val="22"/>
          <w:szCs w:val="22"/>
        </w:rPr>
        <w:t>a/ställa upp</w:t>
      </w:r>
      <w:r w:rsidRPr="6C7C8602">
        <w:rPr>
          <w:rFonts w:ascii="Arial" w:eastAsia="Arial" w:hAnsi="Arial" w:cs="Arial"/>
          <w:color w:val="000000" w:themeColor="text1"/>
          <w:sz w:val="22"/>
          <w:szCs w:val="22"/>
        </w:rPr>
        <w:t xml:space="preserve"> er monter </w:t>
      </w:r>
    </w:p>
    <w:p w14:paraId="68194E3D" w14:textId="1697903B" w:rsidR="00B17BCD" w:rsidRDefault="025C43AD" w:rsidP="6C7C8602">
      <w:pPr>
        <w:rPr>
          <w:rFonts w:ascii="Arial" w:eastAsia="Arial" w:hAnsi="Arial" w:cs="Arial"/>
          <w:color w:val="000000" w:themeColor="text1"/>
          <w:sz w:val="22"/>
          <w:szCs w:val="22"/>
        </w:rPr>
      </w:pPr>
      <w:r w:rsidRPr="6C7C8602">
        <w:rPr>
          <w:rFonts w:ascii="Arial" w:eastAsia="Arial" w:hAnsi="Arial" w:cs="Arial"/>
          <w:color w:val="000000" w:themeColor="text1"/>
          <w:sz w:val="22"/>
          <w:szCs w:val="22"/>
        </w:rPr>
        <w:t>12:55</w:t>
      </w:r>
      <w:r w:rsidR="226833D6" w:rsidRPr="6C7C8602">
        <w:rPr>
          <w:rFonts w:ascii="Arial" w:eastAsia="Arial" w:hAnsi="Arial" w:cs="Arial"/>
          <w:color w:val="000000" w:themeColor="text1"/>
          <w:sz w:val="22"/>
          <w:szCs w:val="22"/>
        </w:rPr>
        <w:t xml:space="preserve"> börjar invigningen och då SKA alla montrar vara färdigbyggda och ni ska vara klara för att starta er försäljning.</w:t>
      </w:r>
      <w:r w:rsidR="716DD945" w:rsidRPr="6C7C8602">
        <w:rPr>
          <w:rFonts w:ascii="Arial" w:eastAsia="Arial" w:hAnsi="Arial" w:cs="Arial"/>
          <w:color w:val="000000" w:themeColor="text1"/>
          <w:sz w:val="22"/>
          <w:szCs w:val="22"/>
        </w:rPr>
        <w:t xml:space="preserve"> </w:t>
      </w:r>
      <w:r w:rsidR="226833D6" w:rsidRPr="6C7C8602">
        <w:rPr>
          <w:rFonts w:ascii="Arial" w:eastAsia="Arial" w:hAnsi="Arial" w:cs="Arial"/>
          <w:color w:val="000000" w:themeColor="text1"/>
          <w:sz w:val="22"/>
          <w:szCs w:val="22"/>
        </w:rPr>
        <w:t>1</w:t>
      </w:r>
      <w:r w:rsidR="5B074E4C" w:rsidRPr="6C7C8602">
        <w:rPr>
          <w:rFonts w:ascii="Arial" w:eastAsia="Arial" w:hAnsi="Arial" w:cs="Arial"/>
          <w:color w:val="000000" w:themeColor="text1"/>
          <w:sz w:val="22"/>
          <w:szCs w:val="22"/>
        </w:rPr>
        <w:t>3</w:t>
      </w:r>
      <w:r w:rsidR="226833D6" w:rsidRPr="6C7C8602">
        <w:rPr>
          <w:rFonts w:ascii="Arial" w:eastAsia="Arial" w:hAnsi="Arial" w:cs="Arial"/>
          <w:color w:val="000000" w:themeColor="text1"/>
          <w:sz w:val="22"/>
          <w:szCs w:val="22"/>
        </w:rPr>
        <w:t xml:space="preserve">.00 så ska alla elever vara på plats i sina montrar och mässan öppnar! </w:t>
      </w:r>
    </w:p>
    <w:p w14:paraId="50D4E52D" w14:textId="30801B22"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Monter</w:t>
      </w:r>
    </w:p>
    <w:p w14:paraId="760DDD76" w14:textId="72B2E934" w:rsidR="226833D6" w:rsidRDefault="226833D6" w:rsidP="6C7C8602">
      <w:pPr>
        <w:rPr>
          <w:rFonts w:ascii="Arial" w:eastAsia="Arial" w:hAnsi="Arial" w:cs="Arial"/>
          <w:color w:val="000000" w:themeColor="text1"/>
          <w:sz w:val="22"/>
          <w:szCs w:val="22"/>
        </w:rPr>
      </w:pPr>
      <w:r w:rsidRPr="6C7C8602">
        <w:rPr>
          <w:rFonts w:ascii="Arial" w:eastAsia="Arial" w:hAnsi="Arial" w:cs="Arial"/>
          <w:color w:val="000000" w:themeColor="text1"/>
          <w:sz w:val="22"/>
          <w:szCs w:val="22"/>
        </w:rPr>
        <w:t>Efter mässanmälan stänger den 23 januari lottas monterplatser ut till varje UF-företag som har valt monterplats. Monterkartan och plats skickas så snart alla platser är tilldelade i mitten av februari. Tänk på att vissa UF-företag får en hörnmonter utlottad, då ska montern bestå av endast två väggar, se nedan bild:</w:t>
      </w:r>
    </w:p>
    <w:p w14:paraId="36B77F40" w14:textId="1C3E7A92" w:rsidR="6C7C8602" w:rsidRDefault="6C7C8602">
      <w:r>
        <w:br w:type="page"/>
      </w:r>
    </w:p>
    <w:p w14:paraId="70E7383F" w14:textId="599849B6" w:rsidR="6C7C8602" w:rsidRDefault="6C7C8602" w:rsidP="6C7C8602">
      <w:pPr>
        <w:rPr>
          <w:rFonts w:ascii="Arial" w:eastAsia="Arial" w:hAnsi="Arial" w:cs="Arial"/>
          <w:color w:val="000000" w:themeColor="text1"/>
          <w:sz w:val="22"/>
          <w:szCs w:val="22"/>
        </w:rPr>
      </w:pPr>
    </w:p>
    <w:p w14:paraId="72C1F9AE" w14:textId="1B5A174A" w:rsidR="00B17BCD" w:rsidRDefault="220710A0" w:rsidP="58DC0C22">
      <w:pPr>
        <w:rPr>
          <w:rFonts w:ascii="Arial" w:eastAsia="Arial" w:hAnsi="Arial" w:cs="Arial"/>
          <w:color w:val="000000" w:themeColor="text1"/>
          <w:sz w:val="22"/>
          <w:szCs w:val="22"/>
        </w:rPr>
      </w:pPr>
      <w:r>
        <w:rPr>
          <w:noProof/>
        </w:rPr>
        <w:drawing>
          <wp:inline distT="0" distB="0" distL="0" distR="0" wp14:anchorId="375DF247" wp14:editId="1C5A06E6">
            <wp:extent cx="971550" cy="266700"/>
            <wp:effectExtent l="0" t="0" r="0" b="0"/>
            <wp:docPr id="1815182748" name="drawing" title="Textruta 13, Textr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182748" name="Picture 1815182748"/>
                    <pic:cNvPicPr/>
                  </pic:nvPicPr>
                  <pic:blipFill>
                    <a:blip r:embed="rId10">
                      <a:extLst>
                        <a:ext uri="{28A0092B-C50C-407E-A947-70E740481C1C}">
                          <a14:useLocalDpi xmlns:a14="http://schemas.microsoft.com/office/drawing/2010/main"/>
                        </a:ext>
                      </a:extLst>
                    </a:blip>
                    <a:stretch>
                      <a:fillRect/>
                    </a:stretch>
                  </pic:blipFill>
                  <pic:spPr>
                    <a:xfrm>
                      <a:off x="0" y="0"/>
                      <a:ext cx="971550" cy="266700"/>
                    </a:xfrm>
                    <a:prstGeom prst="rect">
                      <a:avLst/>
                    </a:prstGeom>
                  </pic:spPr>
                </pic:pic>
              </a:graphicData>
            </a:graphic>
          </wp:inline>
        </w:drawing>
      </w:r>
      <w:r>
        <w:rPr>
          <w:noProof/>
        </w:rPr>
        <w:drawing>
          <wp:inline distT="0" distB="0" distL="0" distR="0" wp14:anchorId="4FA34F77" wp14:editId="0B7082D1">
            <wp:extent cx="266700" cy="971550"/>
            <wp:effectExtent l="0" t="0" r="0" b="0"/>
            <wp:docPr id="765533798" name="drawing" title="Textruta 23, Textr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533798" name="Picture 765533798"/>
                    <pic:cNvPicPr/>
                  </pic:nvPicPr>
                  <pic:blipFill>
                    <a:blip r:embed="rId11">
                      <a:extLst>
                        <a:ext uri="{28A0092B-C50C-407E-A947-70E740481C1C}">
                          <a14:useLocalDpi xmlns:a14="http://schemas.microsoft.com/office/drawing/2010/main"/>
                        </a:ext>
                      </a:extLst>
                    </a:blip>
                    <a:stretch>
                      <a:fillRect/>
                    </a:stretch>
                  </pic:blipFill>
                  <pic:spPr>
                    <a:xfrm>
                      <a:off x="0" y="0"/>
                      <a:ext cx="266700" cy="971550"/>
                    </a:xfrm>
                    <a:prstGeom prst="rect">
                      <a:avLst/>
                    </a:prstGeom>
                  </pic:spPr>
                </pic:pic>
              </a:graphicData>
            </a:graphic>
          </wp:inline>
        </w:drawing>
      </w:r>
      <w:r>
        <w:rPr>
          <w:noProof/>
        </w:rPr>
        <w:drawing>
          <wp:inline distT="0" distB="0" distL="0" distR="0" wp14:anchorId="18DFD0C8" wp14:editId="4F0B4EEE">
            <wp:extent cx="971550" cy="257175"/>
            <wp:effectExtent l="0" t="0" r="0" b="0"/>
            <wp:docPr id="474741854" name="drawing" title="Textruta 25, Textr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741854" name="Picture 474741854"/>
                    <pic:cNvPicPr/>
                  </pic:nvPicPr>
                  <pic:blipFill>
                    <a:blip r:embed="rId12">
                      <a:extLst>
                        <a:ext uri="{28A0092B-C50C-407E-A947-70E740481C1C}">
                          <a14:useLocalDpi xmlns:a14="http://schemas.microsoft.com/office/drawing/2010/main"/>
                        </a:ext>
                      </a:extLst>
                    </a:blip>
                    <a:stretch>
                      <a:fillRect/>
                    </a:stretch>
                  </pic:blipFill>
                  <pic:spPr>
                    <a:xfrm>
                      <a:off x="0" y="0"/>
                      <a:ext cx="971550" cy="257175"/>
                    </a:xfrm>
                    <a:prstGeom prst="rect">
                      <a:avLst/>
                    </a:prstGeom>
                  </pic:spPr>
                </pic:pic>
              </a:graphicData>
            </a:graphic>
          </wp:inline>
        </w:drawing>
      </w:r>
      <w:r>
        <w:rPr>
          <w:noProof/>
        </w:rPr>
        <w:drawing>
          <wp:inline distT="0" distB="0" distL="0" distR="0" wp14:anchorId="63B5BD5D" wp14:editId="0432A0C8">
            <wp:extent cx="971550" cy="257175"/>
            <wp:effectExtent l="0" t="0" r="0" b="0"/>
            <wp:docPr id="438125622" name="drawing" title="Textruta 22, Textr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25622" name="Picture 438125622"/>
                    <pic:cNvPicPr/>
                  </pic:nvPicPr>
                  <pic:blipFill>
                    <a:blip r:embed="rId13">
                      <a:extLst>
                        <a:ext uri="{28A0092B-C50C-407E-A947-70E740481C1C}">
                          <a14:useLocalDpi xmlns:a14="http://schemas.microsoft.com/office/drawing/2010/main"/>
                        </a:ext>
                      </a:extLst>
                    </a:blip>
                    <a:stretch>
                      <a:fillRect/>
                    </a:stretch>
                  </pic:blipFill>
                  <pic:spPr>
                    <a:xfrm>
                      <a:off x="0" y="0"/>
                      <a:ext cx="971550" cy="257175"/>
                    </a:xfrm>
                    <a:prstGeom prst="rect">
                      <a:avLst/>
                    </a:prstGeom>
                  </pic:spPr>
                </pic:pic>
              </a:graphicData>
            </a:graphic>
          </wp:inline>
        </w:drawing>
      </w:r>
      <w:r>
        <w:rPr>
          <w:noProof/>
        </w:rPr>
        <w:drawing>
          <wp:inline distT="0" distB="0" distL="0" distR="0" wp14:anchorId="73DE4E32" wp14:editId="601C4DC5">
            <wp:extent cx="1543050" cy="38100"/>
            <wp:effectExtent l="0" t="0" r="0" b="0"/>
            <wp:docPr id="3130449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044918" name="Picture 313044918"/>
                    <pic:cNvPicPr/>
                  </pic:nvPicPr>
                  <pic:blipFill>
                    <a:blip r:embed="rId14">
                      <a:extLst>
                        <a:ext uri="{28A0092B-C50C-407E-A947-70E740481C1C}">
                          <a14:useLocalDpi xmlns:a14="http://schemas.microsoft.com/office/drawing/2010/main"/>
                        </a:ext>
                      </a:extLst>
                    </a:blip>
                    <a:stretch>
                      <a:fillRect/>
                    </a:stretch>
                  </pic:blipFill>
                  <pic:spPr>
                    <a:xfrm>
                      <a:off x="0" y="0"/>
                      <a:ext cx="1543050" cy="38100"/>
                    </a:xfrm>
                    <a:prstGeom prst="rect">
                      <a:avLst/>
                    </a:prstGeom>
                  </pic:spPr>
                </pic:pic>
              </a:graphicData>
            </a:graphic>
          </wp:inline>
        </w:drawing>
      </w:r>
      <w:r>
        <w:rPr>
          <w:noProof/>
        </w:rPr>
        <w:drawing>
          <wp:inline distT="0" distB="0" distL="0" distR="0" wp14:anchorId="480813A3" wp14:editId="20DDC7D3">
            <wp:extent cx="1543050" cy="38100"/>
            <wp:effectExtent l="0" t="0" r="0" b="0"/>
            <wp:docPr id="9065985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598545" name="Picture 906598545"/>
                    <pic:cNvPicPr/>
                  </pic:nvPicPr>
                  <pic:blipFill>
                    <a:blip r:embed="rId15">
                      <a:extLst>
                        <a:ext uri="{28A0092B-C50C-407E-A947-70E740481C1C}">
                          <a14:useLocalDpi xmlns:a14="http://schemas.microsoft.com/office/drawing/2010/main"/>
                        </a:ext>
                      </a:extLst>
                    </a:blip>
                    <a:stretch>
                      <a:fillRect/>
                    </a:stretch>
                  </pic:blipFill>
                  <pic:spPr>
                    <a:xfrm>
                      <a:off x="0" y="0"/>
                      <a:ext cx="1543050" cy="38100"/>
                    </a:xfrm>
                    <a:prstGeom prst="rect">
                      <a:avLst/>
                    </a:prstGeom>
                  </pic:spPr>
                </pic:pic>
              </a:graphicData>
            </a:graphic>
          </wp:inline>
        </w:drawing>
      </w:r>
    </w:p>
    <w:p w14:paraId="17F12575" w14:textId="04AC21D1" w:rsidR="00B17BCD" w:rsidRDefault="220710A0" w:rsidP="58DC0C22">
      <w:pPr>
        <w:rPr>
          <w:rFonts w:ascii="Arial" w:eastAsia="Arial" w:hAnsi="Arial" w:cs="Arial"/>
          <w:color w:val="000000" w:themeColor="text1"/>
          <w:sz w:val="22"/>
          <w:szCs w:val="22"/>
        </w:rPr>
      </w:pPr>
      <w:r>
        <w:rPr>
          <w:noProof/>
        </w:rPr>
        <w:drawing>
          <wp:inline distT="0" distB="0" distL="0" distR="0" wp14:anchorId="0E4F6C9C" wp14:editId="4FB74514">
            <wp:extent cx="971550" cy="266700"/>
            <wp:effectExtent l="0" t="0" r="0" b="0"/>
            <wp:docPr id="1604697620" name="drawing" title="Textruta 11, Textr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697620" name="Picture 1604697620"/>
                    <pic:cNvPicPr/>
                  </pic:nvPicPr>
                  <pic:blipFill>
                    <a:blip r:embed="rId16">
                      <a:extLst>
                        <a:ext uri="{28A0092B-C50C-407E-A947-70E740481C1C}">
                          <a14:useLocalDpi xmlns:a14="http://schemas.microsoft.com/office/drawing/2010/main"/>
                        </a:ext>
                      </a:extLst>
                    </a:blip>
                    <a:stretch>
                      <a:fillRect/>
                    </a:stretch>
                  </pic:blipFill>
                  <pic:spPr>
                    <a:xfrm>
                      <a:off x="0" y="0"/>
                      <a:ext cx="971550" cy="266700"/>
                    </a:xfrm>
                    <a:prstGeom prst="rect">
                      <a:avLst/>
                    </a:prstGeom>
                  </pic:spPr>
                </pic:pic>
              </a:graphicData>
            </a:graphic>
          </wp:inline>
        </w:drawing>
      </w:r>
    </w:p>
    <w:p w14:paraId="5D6377C2" w14:textId="65BB561F" w:rsidR="226833D6" w:rsidRDefault="226833D6" w:rsidP="6C7C8602">
      <w:r>
        <w:rPr>
          <w:noProof/>
        </w:rPr>
        <w:drawing>
          <wp:inline distT="0" distB="0" distL="0" distR="0" wp14:anchorId="42FE9231" wp14:editId="47A8030F">
            <wp:extent cx="1543050" cy="38100"/>
            <wp:effectExtent l="0" t="0" r="0" b="0"/>
            <wp:docPr id="18789901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990153" name="Picture 1878990153"/>
                    <pic:cNvPicPr/>
                  </pic:nvPicPr>
                  <pic:blipFill>
                    <a:blip r:embed="rId15">
                      <a:extLst>
                        <a:ext uri="{28A0092B-C50C-407E-A947-70E740481C1C}">
                          <a14:useLocalDpi xmlns:a14="http://schemas.microsoft.com/office/drawing/2010/main"/>
                        </a:ext>
                      </a:extLst>
                    </a:blip>
                    <a:stretch>
                      <a:fillRect/>
                    </a:stretch>
                  </pic:blipFill>
                  <pic:spPr>
                    <a:xfrm>
                      <a:off x="0" y="0"/>
                      <a:ext cx="1543050" cy="38100"/>
                    </a:xfrm>
                    <a:prstGeom prst="rect">
                      <a:avLst/>
                    </a:prstGeom>
                  </pic:spPr>
                </pic:pic>
              </a:graphicData>
            </a:graphic>
          </wp:inline>
        </w:drawing>
      </w:r>
      <w:r>
        <w:rPr>
          <w:noProof/>
        </w:rPr>
        <w:drawing>
          <wp:inline distT="0" distB="0" distL="0" distR="0" wp14:anchorId="2C2DDC5B" wp14:editId="2D8634DB">
            <wp:extent cx="266700" cy="971550"/>
            <wp:effectExtent l="0" t="0" r="0" b="0"/>
            <wp:docPr id="494366079" name="drawing" title="Textruta 14, Textr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366079" name="Picture 494366079"/>
                    <pic:cNvPicPr/>
                  </pic:nvPicPr>
                  <pic:blipFill>
                    <a:blip r:embed="rId17">
                      <a:extLst>
                        <a:ext uri="{28A0092B-C50C-407E-A947-70E740481C1C}">
                          <a14:useLocalDpi xmlns:a14="http://schemas.microsoft.com/office/drawing/2010/main"/>
                        </a:ext>
                      </a:extLst>
                    </a:blip>
                    <a:stretch>
                      <a:fillRect/>
                    </a:stretch>
                  </pic:blipFill>
                  <pic:spPr>
                    <a:xfrm>
                      <a:off x="0" y="0"/>
                      <a:ext cx="266700" cy="971550"/>
                    </a:xfrm>
                    <a:prstGeom prst="rect">
                      <a:avLst/>
                    </a:prstGeom>
                  </pic:spPr>
                </pic:pic>
              </a:graphicData>
            </a:graphic>
          </wp:inline>
        </w:drawing>
      </w:r>
      <w:r>
        <w:rPr>
          <w:noProof/>
        </w:rPr>
        <w:drawing>
          <wp:inline distT="0" distB="0" distL="0" distR="0" wp14:anchorId="16AF63F5" wp14:editId="373C5E06">
            <wp:extent cx="266700" cy="971550"/>
            <wp:effectExtent l="0" t="0" r="0" b="0"/>
            <wp:docPr id="1651068650" name="drawing" title="Textruta 19, Textr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068650" name="Picture 1651068650"/>
                    <pic:cNvPicPr/>
                  </pic:nvPicPr>
                  <pic:blipFill>
                    <a:blip r:embed="rId11">
                      <a:extLst>
                        <a:ext uri="{28A0092B-C50C-407E-A947-70E740481C1C}">
                          <a14:useLocalDpi xmlns:a14="http://schemas.microsoft.com/office/drawing/2010/main"/>
                        </a:ext>
                      </a:extLst>
                    </a:blip>
                    <a:stretch>
                      <a:fillRect/>
                    </a:stretch>
                  </pic:blipFill>
                  <pic:spPr>
                    <a:xfrm>
                      <a:off x="0" y="0"/>
                      <a:ext cx="266700" cy="971550"/>
                    </a:xfrm>
                    <a:prstGeom prst="rect">
                      <a:avLst/>
                    </a:prstGeom>
                  </pic:spPr>
                </pic:pic>
              </a:graphicData>
            </a:graphic>
          </wp:inline>
        </w:drawing>
      </w:r>
      <w:r>
        <w:rPr>
          <w:noProof/>
        </w:rPr>
        <w:drawing>
          <wp:inline distT="0" distB="0" distL="0" distR="0" wp14:anchorId="467C7DE7" wp14:editId="0F4F3AE7">
            <wp:extent cx="876300" cy="257175"/>
            <wp:effectExtent l="0" t="0" r="0" b="0"/>
            <wp:docPr id="661999320" name="drawing" title="Textruta 27, Textr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999320" name="Picture 661999320"/>
                    <pic:cNvPicPr/>
                  </pic:nvPicPr>
                  <pic:blipFill>
                    <a:blip r:embed="rId18">
                      <a:extLst>
                        <a:ext uri="{28A0092B-C50C-407E-A947-70E740481C1C}">
                          <a14:useLocalDpi xmlns:a14="http://schemas.microsoft.com/office/drawing/2010/main"/>
                        </a:ext>
                      </a:extLst>
                    </a:blip>
                    <a:stretch>
                      <a:fillRect/>
                    </a:stretch>
                  </pic:blipFill>
                  <pic:spPr>
                    <a:xfrm>
                      <a:off x="0" y="0"/>
                      <a:ext cx="876300" cy="257175"/>
                    </a:xfrm>
                    <a:prstGeom prst="rect">
                      <a:avLst/>
                    </a:prstGeom>
                  </pic:spPr>
                </pic:pic>
              </a:graphicData>
            </a:graphic>
          </wp:inline>
        </w:drawing>
      </w:r>
      <w:r>
        <w:rPr>
          <w:noProof/>
        </w:rPr>
        <w:drawing>
          <wp:inline distT="0" distB="0" distL="0" distR="0" wp14:anchorId="73E9D16E" wp14:editId="324150DC">
            <wp:extent cx="38100" cy="1295400"/>
            <wp:effectExtent l="0" t="0" r="0" b="0"/>
            <wp:docPr id="21439792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79212" name="Picture 2143979212"/>
                    <pic:cNvPicPr/>
                  </pic:nvPicPr>
                  <pic:blipFill>
                    <a:blip r:embed="rId19">
                      <a:extLst>
                        <a:ext uri="{28A0092B-C50C-407E-A947-70E740481C1C}">
                          <a14:useLocalDpi xmlns:a14="http://schemas.microsoft.com/office/drawing/2010/main"/>
                        </a:ext>
                      </a:extLst>
                    </a:blip>
                    <a:stretch>
                      <a:fillRect/>
                    </a:stretch>
                  </pic:blipFill>
                  <pic:spPr>
                    <a:xfrm>
                      <a:off x="0" y="0"/>
                      <a:ext cx="38100" cy="1295400"/>
                    </a:xfrm>
                    <a:prstGeom prst="rect">
                      <a:avLst/>
                    </a:prstGeom>
                  </pic:spPr>
                </pic:pic>
              </a:graphicData>
            </a:graphic>
          </wp:inline>
        </w:drawing>
      </w:r>
      <w:r w:rsidR="79A3D834">
        <w:rPr>
          <w:noProof/>
        </w:rPr>
        <w:drawing>
          <wp:inline distT="0" distB="0" distL="0" distR="0" wp14:anchorId="098DACEF" wp14:editId="367A235C">
            <wp:extent cx="9525" cy="1295400"/>
            <wp:effectExtent l="0" t="0" r="0" b="0"/>
            <wp:docPr id="7864356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20611" name="Picture 1816220611"/>
                    <pic:cNvPicPr/>
                  </pic:nvPicPr>
                  <pic:blipFill>
                    <a:blip r:embed="rId19">
                      <a:extLst>
                        <a:ext uri="{28A0092B-C50C-407E-A947-70E740481C1C}">
                          <a14:useLocalDpi xmlns:a14="http://schemas.microsoft.com/office/drawing/2010/main"/>
                        </a:ext>
                      </a:extLst>
                    </a:blip>
                    <a:stretch>
                      <a:fillRect/>
                    </a:stretch>
                  </pic:blipFill>
                  <pic:spPr>
                    <a:xfrm>
                      <a:off x="0" y="0"/>
                      <a:ext cx="9525" cy="1295400"/>
                    </a:xfrm>
                    <a:prstGeom prst="rect">
                      <a:avLst/>
                    </a:prstGeom>
                  </pic:spPr>
                </pic:pic>
              </a:graphicData>
            </a:graphic>
          </wp:inline>
        </w:drawing>
      </w:r>
      <w:r w:rsidR="79A3D834">
        <w:rPr>
          <w:noProof/>
        </w:rPr>
        <w:drawing>
          <wp:inline distT="0" distB="0" distL="0" distR="0" wp14:anchorId="35CA0A9A" wp14:editId="4EF36A3A">
            <wp:extent cx="38100" cy="1295400"/>
            <wp:effectExtent l="0" t="0" r="0" b="0"/>
            <wp:docPr id="20866813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20611" name="Picture 1816220611"/>
                    <pic:cNvPicPr/>
                  </pic:nvPicPr>
                  <pic:blipFill>
                    <a:blip r:embed="rId19">
                      <a:extLst>
                        <a:ext uri="{28A0092B-C50C-407E-A947-70E740481C1C}">
                          <a14:useLocalDpi xmlns:a14="http://schemas.microsoft.com/office/drawing/2010/main"/>
                        </a:ext>
                      </a:extLst>
                    </a:blip>
                    <a:stretch>
                      <a:fillRect/>
                    </a:stretch>
                  </pic:blipFill>
                  <pic:spPr>
                    <a:xfrm>
                      <a:off x="0" y="0"/>
                      <a:ext cx="38100" cy="1295400"/>
                    </a:xfrm>
                    <a:prstGeom prst="rect">
                      <a:avLst/>
                    </a:prstGeom>
                  </pic:spPr>
                </pic:pic>
              </a:graphicData>
            </a:graphic>
          </wp:inline>
        </w:drawing>
      </w:r>
      <w:r w:rsidR="79A3D834">
        <w:rPr>
          <w:noProof/>
        </w:rPr>
        <w:drawing>
          <wp:inline distT="0" distB="0" distL="0" distR="0" wp14:anchorId="2DE1F8D8" wp14:editId="2625C3F6">
            <wp:extent cx="1543050" cy="38100"/>
            <wp:effectExtent l="0" t="0" r="0" b="0"/>
            <wp:docPr id="16624436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024125" name="Picture 1705024125"/>
                    <pic:cNvPicPr/>
                  </pic:nvPicPr>
                  <pic:blipFill>
                    <a:blip r:embed="rId14">
                      <a:extLst>
                        <a:ext uri="{28A0092B-C50C-407E-A947-70E740481C1C}">
                          <a14:useLocalDpi xmlns:a14="http://schemas.microsoft.com/office/drawing/2010/main"/>
                        </a:ext>
                      </a:extLst>
                    </a:blip>
                    <a:stretch>
                      <a:fillRect/>
                    </a:stretch>
                  </pic:blipFill>
                  <pic:spPr>
                    <a:xfrm>
                      <a:off x="0" y="0"/>
                      <a:ext cx="1543050" cy="38100"/>
                    </a:xfrm>
                    <a:prstGeom prst="rect">
                      <a:avLst/>
                    </a:prstGeom>
                  </pic:spPr>
                </pic:pic>
              </a:graphicData>
            </a:graphic>
          </wp:inline>
        </w:drawing>
      </w:r>
      <w:r>
        <w:rPr>
          <w:noProof/>
        </w:rPr>
        <w:drawing>
          <wp:inline distT="0" distB="0" distL="0" distR="0" wp14:anchorId="7BD5F184" wp14:editId="5A26FEFA">
            <wp:extent cx="38100" cy="1295400"/>
            <wp:effectExtent l="0" t="0" r="0" b="0"/>
            <wp:docPr id="7729764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976496" name="Picture 772976496"/>
                    <pic:cNvPicPr/>
                  </pic:nvPicPr>
                  <pic:blipFill>
                    <a:blip r:embed="rId20">
                      <a:extLst>
                        <a:ext uri="{28A0092B-C50C-407E-A947-70E740481C1C}">
                          <a14:useLocalDpi xmlns:a14="http://schemas.microsoft.com/office/drawing/2010/main"/>
                        </a:ext>
                      </a:extLst>
                    </a:blip>
                    <a:stretch>
                      <a:fillRect/>
                    </a:stretch>
                  </pic:blipFill>
                  <pic:spPr>
                    <a:xfrm>
                      <a:off x="0" y="0"/>
                      <a:ext cx="38100" cy="1295400"/>
                    </a:xfrm>
                    <a:prstGeom prst="rect">
                      <a:avLst/>
                    </a:prstGeom>
                  </pic:spPr>
                </pic:pic>
              </a:graphicData>
            </a:graphic>
          </wp:inline>
        </w:drawing>
      </w:r>
      <w:r>
        <w:rPr>
          <w:noProof/>
        </w:rPr>
        <w:drawing>
          <wp:inline distT="0" distB="0" distL="0" distR="0" wp14:anchorId="3AA1F021" wp14:editId="605D3784">
            <wp:extent cx="1543050" cy="38100"/>
            <wp:effectExtent l="0" t="0" r="0" b="0"/>
            <wp:docPr id="5926156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615674" name="Picture 592615674"/>
                    <pic:cNvPicPr/>
                  </pic:nvPicPr>
                  <pic:blipFill>
                    <a:blip r:embed="rId14">
                      <a:extLst>
                        <a:ext uri="{28A0092B-C50C-407E-A947-70E740481C1C}">
                          <a14:useLocalDpi xmlns:a14="http://schemas.microsoft.com/office/drawing/2010/main"/>
                        </a:ext>
                      </a:extLst>
                    </a:blip>
                    <a:stretch>
                      <a:fillRect/>
                    </a:stretch>
                  </pic:blipFill>
                  <pic:spPr>
                    <a:xfrm>
                      <a:off x="0" y="0"/>
                      <a:ext cx="1543050" cy="38100"/>
                    </a:xfrm>
                    <a:prstGeom prst="rect">
                      <a:avLst/>
                    </a:prstGeom>
                  </pic:spPr>
                </pic:pic>
              </a:graphicData>
            </a:graphic>
          </wp:inline>
        </w:drawing>
      </w:r>
      <w:r>
        <w:rPr>
          <w:noProof/>
        </w:rPr>
        <w:drawing>
          <wp:inline distT="0" distB="0" distL="0" distR="0" wp14:anchorId="6A0E7023" wp14:editId="152614BE">
            <wp:extent cx="38100" cy="1295400"/>
            <wp:effectExtent l="0" t="0" r="0" b="0"/>
            <wp:docPr id="2650416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041680" name="Picture 265041680"/>
                    <pic:cNvPicPr/>
                  </pic:nvPicPr>
                  <pic:blipFill>
                    <a:blip r:embed="rId19">
                      <a:extLst>
                        <a:ext uri="{28A0092B-C50C-407E-A947-70E740481C1C}">
                          <a14:useLocalDpi xmlns:a14="http://schemas.microsoft.com/office/drawing/2010/main"/>
                        </a:ext>
                      </a:extLst>
                    </a:blip>
                    <a:stretch>
                      <a:fillRect/>
                    </a:stretch>
                  </pic:blipFill>
                  <pic:spPr>
                    <a:xfrm>
                      <a:off x="0" y="0"/>
                      <a:ext cx="38100" cy="1295400"/>
                    </a:xfrm>
                    <a:prstGeom prst="rect">
                      <a:avLst/>
                    </a:prstGeom>
                  </pic:spPr>
                </pic:pic>
              </a:graphicData>
            </a:graphic>
          </wp:inline>
        </w:drawing>
      </w:r>
      <w:r>
        <w:rPr>
          <w:noProof/>
        </w:rPr>
        <w:drawing>
          <wp:inline distT="0" distB="0" distL="0" distR="0" wp14:anchorId="4A82F9D3" wp14:editId="065BC63F">
            <wp:extent cx="266700" cy="971550"/>
            <wp:effectExtent l="0" t="0" r="0" b="0"/>
            <wp:docPr id="1812887227" name="drawing" title="Textruta 12, Textr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887227" name="Picture 1812887227"/>
                    <pic:cNvPicPr/>
                  </pic:nvPicPr>
                  <pic:blipFill>
                    <a:blip r:embed="rId17">
                      <a:extLst>
                        <a:ext uri="{28A0092B-C50C-407E-A947-70E740481C1C}">
                          <a14:useLocalDpi xmlns:a14="http://schemas.microsoft.com/office/drawing/2010/main"/>
                        </a:ext>
                      </a:extLst>
                    </a:blip>
                    <a:stretch>
                      <a:fillRect/>
                    </a:stretch>
                  </pic:blipFill>
                  <pic:spPr>
                    <a:xfrm>
                      <a:off x="0" y="0"/>
                      <a:ext cx="266700" cy="971550"/>
                    </a:xfrm>
                    <a:prstGeom prst="rect">
                      <a:avLst/>
                    </a:prstGeom>
                  </pic:spPr>
                </pic:pic>
              </a:graphicData>
            </a:graphic>
          </wp:inline>
        </w:drawing>
      </w:r>
      <w:r w:rsidR="19D6E336">
        <w:rPr>
          <w:noProof/>
        </w:rPr>
        <w:drawing>
          <wp:inline distT="0" distB="0" distL="0" distR="0" wp14:anchorId="07631164" wp14:editId="32D1EC56">
            <wp:extent cx="971550" cy="257175"/>
            <wp:effectExtent l="0" t="0" r="0" b="0"/>
            <wp:docPr id="1157955572" name="drawing" title="Textruta 217, Textr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532491" name="Picture 451532491"/>
                    <pic:cNvPicPr/>
                  </pic:nvPicPr>
                  <pic:blipFill>
                    <a:blip r:embed="rId12">
                      <a:extLst>
                        <a:ext uri="{28A0092B-C50C-407E-A947-70E740481C1C}">
                          <a14:useLocalDpi xmlns:a14="http://schemas.microsoft.com/office/drawing/2010/main"/>
                        </a:ext>
                      </a:extLst>
                    </a:blip>
                    <a:stretch>
                      <a:fillRect/>
                    </a:stretch>
                  </pic:blipFill>
                  <pic:spPr>
                    <a:xfrm>
                      <a:off x="0" y="0"/>
                      <a:ext cx="971550" cy="257175"/>
                    </a:xfrm>
                    <a:prstGeom prst="rect">
                      <a:avLst/>
                    </a:prstGeom>
                  </pic:spPr>
                </pic:pic>
              </a:graphicData>
            </a:graphic>
          </wp:inline>
        </w:drawing>
      </w:r>
    </w:p>
    <w:p w14:paraId="24E53258" w14:textId="4A91D80D" w:rsidR="00B17BCD" w:rsidRDefault="00B17BCD" w:rsidP="58DC0C22">
      <w:pPr>
        <w:rPr>
          <w:rFonts w:ascii="Arial" w:eastAsia="Arial" w:hAnsi="Arial" w:cs="Arial"/>
          <w:color w:val="000000" w:themeColor="text1"/>
          <w:sz w:val="22"/>
          <w:szCs w:val="22"/>
        </w:rPr>
      </w:pPr>
    </w:p>
    <w:p w14:paraId="77B9E315" w14:textId="05D1FCE5" w:rsidR="00B17BCD" w:rsidRDefault="00B17BCD" w:rsidP="58DC0C22">
      <w:pPr>
        <w:rPr>
          <w:rFonts w:ascii="Arial" w:eastAsia="Arial" w:hAnsi="Arial" w:cs="Arial"/>
          <w:color w:val="000000" w:themeColor="text1"/>
          <w:sz w:val="22"/>
          <w:szCs w:val="22"/>
        </w:rPr>
      </w:pPr>
    </w:p>
    <w:p w14:paraId="53754234" w14:textId="63106A66" w:rsidR="00B17BCD" w:rsidRDefault="226833D6" w:rsidP="6C7C8602">
      <w:pPr>
        <w:rPr>
          <w:rFonts w:ascii="Arial" w:eastAsia="Arial" w:hAnsi="Arial" w:cs="Arial"/>
          <w:color w:val="000000" w:themeColor="text1"/>
          <w:sz w:val="22"/>
          <w:szCs w:val="22"/>
        </w:rPr>
      </w:pPr>
      <w:r w:rsidRPr="6C7C8602">
        <w:rPr>
          <w:rFonts w:ascii="Arial" w:eastAsia="Arial" w:hAnsi="Arial" w:cs="Arial"/>
          <w:color w:val="000000" w:themeColor="text1"/>
          <w:sz w:val="22"/>
          <w:szCs w:val="22"/>
        </w:rPr>
        <w:t xml:space="preserve">   </w:t>
      </w:r>
      <w:r w:rsidRPr="6C7C8602">
        <w:rPr>
          <w:rFonts w:ascii="Arial" w:eastAsia="Arial" w:hAnsi="Arial" w:cs="Arial"/>
          <w:b/>
          <w:bCs/>
          <w:color w:val="000000" w:themeColor="text1"/>
          <w:sz w:val="22"/>
          <w:szCs w:val="22"/>
        </w:rPr>
        <w:t>Montern</w:t>
      </w:r>
    </w:p>
    <w:p w14:paraId="570FCFAE" w14:textId="3906405C" w:rsidR="00B17BCD" w:rsidRDefault="226833D6" w:rsidP="58DC0C22">
      <w:pPr>
        <w:rPr>
          <w:rFonts w:ascii="Arial" w:eastAsia="Arial" w:hAnsi="Arial" w:cs="Arial"/>
          <w:color w:val="000000" w:themeColor="text1"/>
          <w:sz w:val="22"/>
          <w:szCs w:val="22"/>
        </w:rPr>
      </w:pPr>
      <w:r w:rsidRPr="6C7C8602">
        <w:rPr>
          <w:rFonts w:ascii="Arial" w:eastAsia="Arial" w:hAnsi="Arial" w:cs="Arial"/>
          <w:color w:val="000000" w:themeColor="text1"/>
          <w:sz w:val="22"/>
          <w:szCs w:val="22"/>
        </w:rPr>
        <w:t xml:space="preserve">Ni har som anmälda deltagare vid mässan tilldelats en tom golvyta på 1.5x1.5m. Ni ansvarar själva för att bygga eller på annat sätt införskaffa egna monterväggar. Med egna väggar har ni möjlighet att skapa er egen monter precis så som ni vill ha den. Tänk på att även om det ser ut som att ni står mot en vägg på monterkartan så behöver ni ändå en vägg där, montrarna kommer stå med ett mellanrum mellan baksidan på montern och väggen i fastigheten. </w:t>
      </w:r>
    </w:p>
    <w:p w14:paraId="319CC87C" w14:textId="08C98ED3" w:rsidR="6C7C8602" w:rsidRDefault="6C7C8602"/>
    <w:p w14:paraId="3FBDDCCA" w14:textId="557D7C57" w:rsidR="6C7C8602" w:rsidRDefault="6C7C8602"/>
    <w:p w14:paraId="3A81C4AB" w14:textId="37B5F5BA" w:rsidR="6C7C8602" w:rsidRDefault="6C7C8602"/>
    <w:p w14:paraId="07E01227" w14:textId="4C3B81F0" w:rsidR="6C7C8602" w:rsidRDefault="6C7C8602"/>
    <w:p w14:paraId="7032097B" w14:textId="63AC4E15" w:rsidR="6C7C8602" w:rsidRDefault="6C7C8602"/>
    <w:p w14:paraId="6982D140" w14:textId="2100FE82" w:rsidR="00B17BCD" w:rsidRDefault="00000000" w:rsidP="58DC0C22">
      <w:pPr>
        <w:rPr>
          <w:rFonts w:ascii="Arial" w:eastAsia="Arial" w:hAnsi="Arial" w:cs="Arial"/>
          <w:color w:val="000000" w:themeColor="text1"/>
          <w:sz w:val="22"/>
          <w:szCs w:val="22"/>
        </w:rPr>
      </w:pPr>
      <w:r>
        <w:br/>
      </w:r>
      <w:r w:rsidR="220710A0" w:rsidRPr="58DC0C22">
        <w:rPr>
          <w:rFonts w:ascii="Arial" w:eastAsia="Arial" w:hAnsi="Arial" w:cs="Arial"/>
          <w:color w:val="000000" w:themeColor="text1"/>
          <w:sz w:val="22"/>
          <w:szCs w:val="22"/>
        </w:rPr>
        <w:t>Förhållningsregler för era monterväggar:</w:t>
      </w:r>
    </w:p>
    <w:p w14:paraId="6F702A69" w14:textId="1E42F6B1" w:rsidR="00B17BCD" w:rsidRDefault="00B17BCD" w:rsidP="58DC0C22">
      <w:pPr>
        <w:rPr>
          <w:rFonts w:ascii="Arial" w:eastAsia="Arial" w:hAnsi="Arial" w:cs="Arial"/>
          <w:color w:val="000000" w:themeColor="text1"/>
          <w:sz w:val="22"/>
          <w:szCs w:val="22"/>
        </w:rPr>
      </w:pPr>
    </w:p>
    <w:p w14:paraId="36816E98" w14:textId="2E562CDB" w:rsidR="00B17BCD" w:rsidRDefault="226833D6" w:rsidP="6C7C8602">
      <w:pPr>
        <w:pStyle w:val="Liststycke"/>
        <w:numPr>
          <w:ilvl w:val="0"/>
          <w:numId w:val="1"/>
        </w:numPr>
        <w:rPr>
          <w:rFonts w:ascii="Arial" w:eastAsia="Arial" w:hAnsi="Arial" w:cs="Arial"/>
          <w:color w:val="000000" w:themeColor="text1"/>
          <w:sz w:val="22"/>
          <w:szCs w:val="22"/>
        </w:rPr>
      </w:pPr>
      <w:r w:rsidRPr="6C7C8602">
        <w:rPr>
          <w:rFonts w:ascii="Arial" w:eastAsia="Arial" w:hAnsi="Arial" w:cs="Arial"/>
          <w:color w:val="000000" w:themeColor="text1"/>
          <w:sz w:val="22"/>
          <w:szCs w:val="22"/>
        </w:rPr>
        <w:t xml:space="preserve">Ni får en utställningsyta på 1,5x1,5m (yttermått). </w:t>
      </w:r>
      <w:r w:rsidRPr="6C7C8602">
        <w:rPr>
          <w:rFonts w:ascii="Arial" w:eastAsia="Arial" w:hAnsi="Arial" w:cs="Arial"/>
          <w:b/>
          <w:bCs/>
          <w:color w:val="000000" w:themeColor="text1"/>
          <w:sz w:val="22"/>
          <w:szCs w:val="22"/>
        </w:rPr>
        <w:t>Inga monterväggar eller material ingår.</w:t>
      </w:r>
    </w:p>
    <w:p w14:paraId="0D2670E6" w14:textId="7041471F" w:rsidR="6C7C8602" w:rsidRDefault="6C7C8602" w:rsidP="6C7C8602">
      <w:pPr>
        <w:pStyle w:val="Liststycke"/>
        <w:rPr>
          <w:rFonts w:ascii="Arial" w:eastAsia="Arial" w:hAnsi="Arial" w:cs="Arial"/>
          <w:color w:val="000000" w:themeColor="text1"/>
          <w:sz w:val="22"/>
          <w:szCs w:val="22"/>
        </w:rPr>
      </w:pPr>
    </w:p>
    <w:p w14:paraId="755FB323" w14:textId="7AF18814" w:rsidR="00B17BCD" w:rsidRDefault="226833D6" w:rsidP="6C7C8602">
      <w:pPr>
        <w:pStyle w:val="Liststycke"/>
        <w:numPr>
          <w:ilvl w:val="0"/>
          <w:numId w:val="1"/>
        </w:numPr>
        <w:rPr>
          <w:rFonts w:ascii="Arial" w:eastAsia="Arial" w:hAnsi="Arial" w:cs="Arial"/>
          <w:color w:val="000000" w:themeColor="text1"/>
          <w:sz w:val="22"/>
          <w:szCs w:val="22"/>
        </w:rPr>
      </w:pPr>
      <w:r w:rsidRPr="6C7C8602">
        <w:rPr>
          <w:rFonts w:ascii="Arial" w:eastAsia="Arial" w:hAnsi="Arial" w:cs="Arial"/>
          <w:color w:val="000000" w:themeColor="text1"/>
          <w:sz w:val="22"/>
          <w:szCs w:val="22"/>
        </w:rPr>
        <w:t>Höjden på väggarna får max vara 2m.</w:t>
      </w:r>
    </w:p>
    <w:p w14:paraId="166CFE0F" w14:textId="3D691DF6" w:rsidR="6C7C8602" w:rsidRDefault="6C7C8602" w:rsidP="6C7C8602">
      <w:pPr>
        <w:pStyle w:val="Liststycke"/>
        <w:rPr>
          <w:rFonts w:ascii="Arial" w:eastAsia="Arial" w:hAnsi="Arial" w:cs="Arial"/>
          <w:color w:val="000000" w:themeColor="text1"/>
          <w:sz w:val="22"/>
          <w:szCs w:val="22"/>
        </w:rPr>
      </w:pPr>
    </w:p>
    <w:p w14:paraId="27B1FA28" w14:textId="4E5054F2" w:rsidR="00B17BCD" w:rsidRDefault="226833D6" w:rsidP="6C7C8602">
      <w:pPr>
        <w:pStyle w:val="Liststycke"/>
        <w:numPr>
          <w:ilvl w:val="0"/>
          <w:numId w:val="1"/>
        </w:numPr>
        <w:rPr>
          <w:rFonts w:ascii="Arial" w:eastAsia="Arial" w:hAnsi="Arial" w:cs="Arial"/>
          <w:color w:val="000000" w:themeColor="text1"/>
          <w:sz w:val="22"/>
          <w:szCs w:val="22"/>
        </w:rPr>
      </w:pPr>
      <w:r w:rsidRPr="6C7C8602">
        <w:rPr>
          <w:rFonts w:ascii="Arial" w:eastAsia="Arial" w:hAnsi="Arial" w:cs="Arial"/>
          <w:color w:val="000000" w:themeColor="text1"/>
          <w:sz w:val="22"/>
          <w:szCs w:val="22"/>
        </w:rPr>
        <w:t xml:space="preserve">Tänk på att väggarna ska vara stabila och kunna stå upp. Det finns ingenstans att fästa väggarna därför behöver de vara konstruerade på ett sätt som gör att de kan stå själva utan att inkräkta på grannens monterplats. </w:t>
      </w:r>
    </w:p>
    <w:p w14:paraId="492DAA91" w14:textId="1BBCE38B" w:rsidR="6C7C8602" w:rsidRDefault="6C7C8602" w:rsidP="6C7C8602">
      <w:pPr>
        <w:pStyle w:val="Liststycke"/>
        <w:rPr>
          <w:rFonts w:ascii="Arial" w:eastAsia="Arial" w:hAnsi="Arial" w:cs="Arial"/>
          <w:color w:val="000000" w:themeColor="text1"/>
          <w:sz w:val="22"/>
          <w:szCs w:val="22"/>
        </w:rPr>
      </w:pPr>
    </w:p>
    <w:p w14:paraId="43DD5B70" w14:textId="2F8FCD36" w:rsidR="00B17BCD" w:rsidRDefault="226833D6" w:rsidP="6C7C8602">
      <w:pPr>
        <w:pStyle w:val="Liststycke"/>
        <w:numPr>
          <w:ilvl w:val="0"/>
          <w:numId w:val="1"/>
        </w:numPr>
        <w:rPr>
          <w:rFonts w:ascii="Arial" w:eastAsia="Arial" w:hAnsi="Arial" w:cs="Arial"/>
          <w:color w:val="000000" w:themeColor="text1"/>
          <w:sz w:val="22"/>
          <w:szCs w:val="22"/>
        </w:rPr>
      </w:pPr>
      <w:r w:rsidRPr="6C7C8602">
        <w:rPr>
          <w:rFonts w:ascii="Arial" w:eastAsia="Arial" w:hAnsi="Arial" w:cs="Arial"/>
          <w:color w:val="000000" w:themeColor="text1"/>
          <w:sz w:val="22"/>
          <w:szCs w:val="22"/>
        </w:rPr>
        <w:t>Ditt UF-företag kommer bli tilldelade en monterplats och nummer. Vi kommer gå ut med information när lottningen av platser är klar.</w:t>
      </w:r>
    </w:p>
    <w:p w14:paraId="36C4DB72" w14:textId="30CA046F" w:rsidR="6C7C8602" w:rsidRDefault="6C7C8602" w:rsidP="6C7C8602">
      <w:pPr>
        <w:pStyle w:val="Liststycke"/>
        <w:rPr>
          <w:rFonts w:ascii="Arial" w:eastAsia="Arial" w:hAnsi="Arial" w:cs="Arial"/>
          <w:color w:val="000000" w:themeColor="text1"/>
          <w:sz w:val="22"/>
          <w:szCs w:val="22"/>
        </w:rPr>
      </w:pPr>
    </w:p>
    <w:p w14:paraId="346AF170" w14:textId="07012BCA" w:rsidR="00B17BCD" w:rsidRDefault="220710A0" w:rsidP="58DC0C22">
      <w:pPr>
        <w:pStyle w:val="Liststycke"/>
        <w:numPr>
          <w:ilvl w:val="0"/>
          <w:numId w:val="1"/>
        </w:num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 xml:space="preserve">Monterplatserna lottas ut och får inte ändras eller bytas med andra UF-företag. </w:t>
      </w:r>
    </w:p>
    <w:p w14:paraId="1728DC75" w14:textId="08C49530" w:rsidR="00B17BCD" w:rsidRDefault="00B17BCD" w:rsidP="6C7C8602">
      <w:pPr>
        <w:rPr>
          <w:rFonts w:ascii="Arial" w:eastAsia="Arial" w:hAnsi="Arial" w:cs="Arial"/>
          <w:color w:val="000000" w:themeColor="text1"/>
          <w:sz w:val="22"/>
          <w:szCs w:val="22"/>
        </w:rPr>
      </w:pPr>
    </w:p>
    <w:p w14:paraId="6D3B696D" w14:textId="4B75303D" w:rsidR="00B17BCD" w:rsidRDefault="220710A0" w:rsidP="58DC0C22">
      <w:pPr>
        <w:rPr>
          <w:rFonts w:ascii="Arial" w:eastAsia="Arial" w:hAnsi="Arial" w:cs="Arial"/>
          <w:color w:val="FF0000"/>
          <w:sz w:val="22"/>
          <w:szCs w:val="22"/>
        </w:rPr>
      </w:pPr>
      <w:r w:rsidRPr="58DC0C22">
        <w:rPr>
          <w:rFonts w:ascii="Arial" w:eastAsia="Arial" w:hAnsi="Arial" w:cs="Arial"/>
          <w:b/>
          <w:bCs/>
          <w:color w:val="FF0000"/>
          <w:sz w:val="22"/>
          <w:szCs w:val="22"/>
        </w:rPr>
        <w:t>Nedmontering av montrar – VIKTIGT!</w:t>
      </w:r>
    </w:p>
    <w:p w14:paraId="3CFF97DA" w14:textId="327631D3" w:rsidR="00B17BCD" w:rsidRDefault="226833D6" w:rsidP="6C7C8602">
      <w:pPr>
        <w:rPr>
          <w:rFonts w:ascii="Arial" w:eastAsia="Arial" w:hAnsi="Arial" w:cs="Arial"/>
          <w:color w:val="000000" w:themeColor="text1"/>
          <w:sz w:val="22"/>
          <w:szCs w:val="22"/>
        </w:rPr>
      </w:pPr>
      <w:r w:rsidRPr="6C7C8602">
        <w:rPr>
          <w:rFonts w:ascii="Arial" w:eastAsia="Arial" w:hAnsi="Arial" w:cs="Arial"/>
          <w:color w:val="000000" w:themeColor="text1"/>
          <w:sz w:val="22"/>
          <w:szCs w:val="22"/>
        </w:rPr>
        <w:t xml:space="preserve">Montrarna ska nedmonteras när </w:t>
      </w:r>
      <w:r w:rsidR="0B66A627" w:rsidRPr="6C7C8602">
        <w:rPr>
          <w:rFonts w:ascii="Arial" w:eastAsia="Arial" w:hAnsi="Arial" w:cs="Arial"/>
          <w:color w:val="000000" w:themeColor="text1"/>
          <w:sz w:val="22"/>
          <w:szCs w:val="22"/>
        </w:rPr>
        <w:t>nomineringarna avslöjats cirka 1</w:t>
      </w:r>
      <w:r w:rsidR="00F7270E">
        <w:rPr>
          <w:rFonts w:ascii="Arial" w:eastAsia="Arial" w:hAnsi="Arial" w:cs="Arial"/>
          <w:color w:val="000000" w:themeColor="text1"/>
          <w:sz w:val="22"/>
          <w:szCs w:val="22"/>
        </w:rPr>
        <w:t>8</w:t>
      </w:r>
      <w:r w:rsidR="0B66A627" w:rsidRPr="6C7C8602">
        <w:rPr>
          <w:rFonts w:ascii="Arial" w:eastAsia="Arial" w:hAnsi="Arial" w:cs="Arial"/>
          <w:color w:val="000000" w:themeColor="text1"/>
          <w:sz w:val="22"/>
          <w:szCs w:val="22"/>
        </w:rPr>
        <w:t>:30</w:t>
      </w:r>
      <w:r w:rsidRPr="6C7C8602">
        <w:rPr>
          <w:rFonts w:ascii="Arial" w:eastAsia="Arial" w:hAnsi="Arial" w:cs="Arial"/>
          <w:color w:val="000000" w:themeColor="text1"/>
          <w:sz w:val="22"/>
          <w:szCs w:val="22"/>
        </w:rPr>
        <w:t xml:space="preserve">. Det finns en container utanför mässan för det material man vill slänga, vill man spara sin monter så </w:t>
      </w:r>
      <w:r w:rsidR="7F55A884" w:rsidRPr="6C7C8602">
        <w:rPr>
          <w:rFonts w:ascii="Arial" w:eastAsia="Arial" w:hAnsi="Arial" w:cs="Arial"/>
          <w:color w:val="000000" w:themeColor="text1"/>
          <w:sz w:val="22"/>
          <w:szCs w:val="22"/>
        </w:rPr>
        <w:t>får man såklart det.</w:t>
      </w:r>
    </w:p>
    <w:p w14:paraId="51BA6157" w14:textId="4F41CF44" w:rsidR="00B17BCD" w:rsidRDefault="00B17BCD" w:rsidP="58DC0C22">
      <w:pPr>
        <w:rPr>
          <w:rFonts w:ascii="Arial" w:eastAsia="Arial" w:hAnsi="Arial" w:cs="Arial"/>
          <w:color w:val="000000" w:themeColor="text1"/>
          <w:sz w:val="22"/>
          <w:szCs w:val="22"/>
        </w:rPr>
      </w:pPr>
    </w:p>
    <w:p w14:paraId="63F04977" w14:textId="068F4CE9"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Golv i montern:</w:t>
      </w:r>
    </w:p>
    <w:p w14:paraId="5158E3FB" w14:textId="0FBEB270"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 xml:space="preserve">Ordnar ni eget golv i montern måste ni tänka på följande: </w:t>
      </w:r>
    </w:p>
    <w:p w14:paraId="22138445" w14:textId="74E17560"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 xml:space="preserve">Fäst det så det ej skadar ordinarie golv. Alltså inga hål, tejp- eller limrester eller liknande får finnas på golvet när ni lämnar lokalen efter mässan. Ett tips är att lägga halkskydd under ditt eget golv eller matta så ligger det bra på plats utan att göra någon skada på ordinarie golv. </w:t>
      </w:r>
    </w:p>
    <w:p w14:paraId="5B3A73DE" w14:textId="559DE43A" w:rsidR="00B17BCD" w:rsidRDefault="00B17BCD" w:rsidP="58DC0C22">
      <w:pPr>
        <w:rPr>
          <w:rFonts w:ascii="Arial" w:eastAsia="Arial" w:hAnsi="Arial" w:cs="Arial"/>
          <w:color w:val="000000" w:themeColor="text1"/>
          <w:sz w:val="22"/>
          <w:szCs w:val="22"/>
        </w:rPr>
      </w:pPr>
    </w:p>
    <w:p w14:paraId="78B213B4" w14:textId="350B05FC"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Allergier/specialkost</w:t>
      </w:r>
    </w:p>
    <w:p w14:paraId="0C77DFBB" w14:textId="59F1F1B6"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Varje person ansvarar för sin allergi/specialkost. Det får absolut inte förekomma torrt gräs i montrarna. Det är inte heller tillåtet med björklöv och nötter i montern pga allergirisken. Se även under ”Djur”.</w:t>
      </w:r>
    </w:p>
    <w:p w14:paraId="1ADBE35E" w14:textId="2F0ED95D" w:rsidR="00B17BCD" w:rsidRDefault="00B17BCD" w:rsidP="58DC0C22">
      <w:pPr>
        <w:rPr>
          <w:rFonts w:ascii="Arial" w:eastAsia="Arial" w:hAnsi="Arial" w:cs="Arial"/>
          <w:color w:val="000000" w:themeColor="text1"/>
          <w:sz w:val="22"/>
          <w:szCs w:val="22"/>
        </w:rPr>
      </w:pPr>
    </w:p>
    <w:p w14:paraId="29C94855" w14:textId="2721A999"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 xml:space="preserve">Avfallshantering/Sopor </w:t>
      </w:r>
    </w:p>
    <w:p w14:paraId="5FED9CD2" w14:textId="45D61983"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I anslutning till mässområdet finns containrar för sopor. Här kommer ni kunna slänga avfall som ni inte vill ta med hem efter att mässan avslutats. Farligt avfall såsom färgrester, lampor, lysrör, batterier, oljor, glas mm får inte slängas i containrarna utan tas med hem igen och sorteras på korrekt sätt.</w:t>
      </w:r>
    </w:p>
    <w:p w14:paraId="374C280B" w14:textId="448A6F5B" w:rsidR="00B17BCD" w:rsidRDefault="226833D6" w:rsidP="6C7C8602">
      <w:pPr>
        <w:rPr>
          <w:rFonts w:ascii="Arial" w:eastAsia="Arial" w:hAnsi="Arial" w:cs="Arial"/>
          <w:color w:val="000000" w:themeColor="text1"/>
          <w:sz w:val="22"/>
          <w:szCs w:val="22"/>
        </w:rPr>
      </w:pPr>
      <w:r w:rsidRPr="6C7C8602">
        <w:rPr>
          <w:rFonts w:ascii="Arial" w:eastAsia="Arial" w:hAnsi="Arial" w:cs="Arial"/>
          <w:color w:val="000000" w:themeColor="text1"/>
          <w:sz w:val="22"/>
          <w:szCs w:val="22"/>
        </w:rPr>
        <w:t>Vi har ingen möjlighet att sortera på mässområdet, vi värnar om vår miljö och lägger därför ansvaret på varje UF-företag att ta hand om sitt skräp och sortera detta på miljöstationer i er närhet.</w:t>
      </w:r>
    </w:p>
    <w:p w14:paraId="233DB111" w14:textId="074990F1" w:rsidR="00B17BCD" w:rsidRDefault="00B17BCD" w:rsidP="6C7C8602">
      <w:pPr>
        <w:rPr>
          <w:rFonts w:ascii="Arial" w:eastAsia="Arial" w:hAnsi="Arial" w:cs="Arial"/>
          <w:color w:val="000000" w:themeColor="text1"/>
          <w:sz w:val="22"/>
          <w:szCs w:val="22"/>
        </w:rPr>
      </w:pPr>
    </w:p>
    <w:p w14:paraId="2C1F8550" w14:textId="49F4F8E4" w:rsidR="00B17BCD" w:rsidRDefault="226833D6" w:rsidP="6C7C8602">
      <w:pPr>
        <w:rPr>
          <w:rFonts w:ascii="Arial" w:eastAsia="Arial" w:hAnsi="Arial" w:cs="Arial"/>
          <w:color w:val="000000" w:themeColor="text1"/>
          <w:sz w:val="22"/>
          <w:szCs w:val="22"/>
        </w:rPr>
      </w:pPr>
      <w:r w:rsidRPr="6C7C8602">
        <w:rPr>
          <w:rFonts w:ascii="Arial" w:eastAsia="Arial" w:hAnsi="Arial" w:cs="Arial"/>
          <w:b/>
          <w:bCs/>
          <w:color w:val="000000" w:themeColor="text1"/>
          <w:sz w:val="22"/>
          <w:szCs w:val="22"/>
        </w:rPr>
        <w:t>Belysning</w:t>
      </w:r>
    </w:p>
    <w:p w14:paraId="0453AD5B" w14:textId="359AA977"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Det ingår ingen belysning i montern. Vill ni belysa er monter får ni själva ta med lampor</w:t>
      </w:r>
      <w:r w:rsidRPr="58DC0C22">
        <w:rPr>
          <w:rFonts w:ascii="Arial" w:eastAsia="Arial" w:hAnsi="Arial" w:cs="Arial"/>
          <w:b/>
          <w:bCs/>
          <w:color w:val="000000" w:themeColor="text1"/>
          <w:sz w:val="22"/>
          <w:szCs w:val="22"/>
        </w:rPr>
        <w:t xml:space="preserve"> (OBS! man måste anmäla om man vill ha eluttag i montern i mässanmälan). </w:t>
      </w:r>
      <w:r w:rsidRPr="58DC0C22">
        <w:rPr>
          <w:rFonts w:ascii="Arial" w:eastAsia="Arial" w:hAnsi="Arial" w:cs="Arial"/>
          <w:color w:val="000000" w:themeColor="text1"/>
          <w:sz w:val="22"/>
          <w:szCs w:val="22"/>
        </w:rPr>
        <w:t xml:space="preserve">Det är tillåtet att ha vanliga glödlampor, färgade glödlampor, discolampor, disco-kula m.m. så länge ni iakttar allmänna regler för användning av vissa typer av ljus, UV strålning och liknande. Belysningen i montrarna får inte störa andra montrar. Det är mycket viktigt att utrustningen är säker samt professionellt monterad. Tänk på brandfaran! Levande ljus och eld är förbjudet. </w:t>
      </w:r>
      <w:r w:rsidRPr="58DC0C22">
        <w:rPr>
          <w:rFonts w:ascii="Arial" w:eastAsia="Arial" w:hAnsi="Arial" w:cs="Arial"/>
          <w:b/>
          <w:bCs/>
          <w:color w:val="000000" w:themeColor="text1"/>
          <w:sz w:val="22"/>
          <w:szCs w:val="22"/>
        </w:rPr>
        <w:t>Tips:</w:t>
      </w:r>
      <w:r w:rsidRPr="58DC0C22">
        <w:rPr>
          <w:rFonts w:ascii="Arial" w:eastAsia="Arial" w:hAnsi="Arial" w:cs="Arial"/>
          <w:color w:val="000000" w:themeColor="text1"/>
          <w:sz w:val="22"/>
          <w:szCs w:val="22"/>
        </w:rPr>
        <w:t xml:space="preserve"> köp batteridrivna ”värmeljus” för att få samma effekt.</w:t>
      </w:r>
    </w:p>
    <w:p w14:paraId="34AF434D" w14:textId="05239BF9" w:rsidR="00B17BCD" w:rsidRDefault="00B17BCD" w:rsidP="58DC0C22">
      <w:pPr>
        <w:rPr>
          <w:rFonts w:ascii="Arial" w:eastAsia="Arial" w:hAnsi="Arial" w:cs="Arial"/>
          <w:color w:val="000000" w:themeColor="text1"/>
          <w:sz w:val="22"/>
          <w:szCs w:val="22"/>
        </w:rPr>
      </w:pPr>
    </w:p>
    <w:p w14:paraId="730A7A85" w14:textId="25758D36"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Bemanning</w:t>
      </w:r>
    </w:p>
    <w:p w14:paraId="25A13342" w14:textId="3E7524B3"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Det är ert ansvar att se till att det finns bemanning i montern under hela mässan. Alla i företaget behöver dock inte vara inne i montern samtidigt. Kom ihåg att jurygrupper för de olika tävlingarna kan dyka upp när som helst, så var aktiva och trevliga i montern. Kom ihåg att juryn inte kommer att utge sig för att vara jury, så tänk på att alltid vara beredda. Ni har en fantastiskt rolig men även lång och intensiv upplevelse framför er, så planera in raster för var och en i schemat och kom ihåg att använda sköna skor då ni kommer stå upp.</w:t>
      </w:r>
    </w:p>
    <w:p w14:paraId="1BEDCB64" w14:textId="3AD71723" w:rsidR="00B17BCD" w:rsidRDefault="00B17BCD" w:rsidP="58DC0C22">
      <w:pPr>
        <w:rPr>
          <w:rFonts w:ascii="Arial" w:eastAsia="Arial" w:hAnsi="Arial" w:cs="Arial"/>
          <w:color w:val="000000" w:themeColor="text1"/>
          <w:sz w:val="22"/>
          <w:szCs w:val="22"/>
        </w:rPr>
      </w:pPr>
    </w:p>
    <w:p w14:paraId="31A6834A" w14:textId="1C33FAF1"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 xml:space="preserve">Om du är själv i ditt företag måste du se till att ha en UF-lärare eller någon annan UF-elev som kan hjälpa dig att bemanna din monter vid tillfällen som du kanske behöver lämna montern. T.ex när du ska äta, du kanske deltar i en tävling som kräver att du måste lämna montern en stund etc. </w:t>
      </w:r>
      <w:r w:rsidRPr="58DC0C22">
        <w:rPr>
          <w:rFonts w:ascii="Arial" w:eastAsia="Arial" w:hAnsi="Arial" w:cs="Arial"/>
          <w:b/>
          <w:bCs/>
          <w:color w:val="000000" w:themeColor="text1"/>
          <w:sz w:val="22"/>
          <w:szCs w:val="22"/>
        </w:rPr>
        <w:t xml:space="preserve">Det är inte tillåtet att lämna montern helt tom under mässans öppettider. </w:t>
      </w:r>
    </w:p>
    <w:p w14:paraId="5473C10D" w14:textId="22BD19C4" w:rsidR="00B17BCD" w:rsidRDefault="00B17BCD" w:rsidP="58DC0C22">
      <w:pPr>
        <w:rPr>
          <w:rFonts w:ascii="Arial" w:eastAsia="Arial" w:hAnsi="Arial" w:cs="Arial"/>
          <w:color w:val="000000" w:themeColor="text1"/>
          <w:sz w:val="22"/>
          <w:szCs w:val="22"/>
        </w:rPr>
      </w:pPr>
    </w:p>
    <w:p w14:paraId="579D615D" w14:textId="3F079DD4"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Ståbord</w:t>
      </w:r>
    </w:p>
    <w:p w14:paraId="5C9BB41C" w14:textId="347B7975"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För er som anmält att ni vill delta på mässan vid ståbord och alltså inte ha en egen monter innebär det att ni har ett ståbord. Ni får inte ställa upp väggar eller roll ups utan ni utgår från ståbordet. Det går inte att få el framdragen till sitt ståbord.</w:t>
      </w:r>
    </w:p>
    <w:p w14:paraId="26698B98" w14:textId="48A90624" w:rsidR="00B17BCD" w:rsidRDefault="00B17BCD" w:rsidP="6C7C8602">
      <w:pPr>
        <w:rPr>
          <w:rFonts w:ascii="Arial" w:eastAsia="Arial" w:hAnsi="Arial" w:cs="Arial"/>
          <w:color w:val="000000" w:themeColor="text1"/>
          <w:sz w:val="22"/>
          <w:szCs w:val="22"/>
        </w:rPr>
      </w:pPr>
    </w:p>
    <w:p w14:paraId="68497165" w14:textId="66594BDD" w:rsidR="6C7C8602" w:rsidRDefault="6C7C8602" w:rsidP="6C7C8602">
      <w:pPr>
        <w:rPr>
          <w:rFonts w:ascii="Arial" w:eastAsia="Arial" w:hAnsi="Arial" w:cs="Arial"/>
          <w:color w:val="000000" w:themeColor="text1"/>
          <w:sz w:val="22"/>
          <w:szCs w:val="22"/>
        </w:rPr>
      </w:pPr>
    </w:p>
    <w:p w14:paraId="25886166" w14:textId="2EBA4222" w:rsidR="6C7C8602" w:rsidRDefault="6C7C8602" w:rsidP="6C7C8602">
      <w:pPr>
        <w:rPr>
          <w:rFonts w:ascii="Arial" w:eastAsia="Arial" w:hAnsi="Arial" w:cs="Arial"/>
          <w:color w:val="000000" w:themeColor="text1"/>
          <w:sz w:val="22"/>
          <w:szCs w:val="22"/>
        </w:rPr>
      </w:pPr>
    </w:p>
    <w:p w14:paraId="78AE0E08" w14:textId="3A473381"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Besökare</w:t>
      </w:r>
    </w:p>
    <w:p w14:paraId="762906C1" w14:textId="0ECFEA6D" w:rsidR="00B17BCD" w:rsidRDefault="226833D6" w:rsidP="6C7C8602">
      <w:pPr>
        <w:rPr>
          <w:rFonts w:ascii="Arial" w:eastAsia="Arial" w:hAnsi="Arial" w:cs="Arial"/>
          <w:color w:val="000000" w:themeColor="text1"/>
          <w:sz w:val="22"/>
          <w:szCs w:val="22"/>
        </w:rPr>
      </w:pPr>
      <w:r w:rsidRPr="6C7C8602">
        <w:rPr>
          <w:rFonts w:ascii="Arial" w:eastAsia="Arial" w:hAnsi="Arial" w:cs="Arial"/>
          <w:color w:val="000000" w:themeColor="text1"/>
          <w:sz w:val="22"/>
          <w:szCs w:val="22"/>
        </w:rPr>
        <w:t>Mässan är öppen för allmänheten mellan</w:t>
      </w:r>
      <w:r w:rsidR="4DC8EEFF" w:rsidRPr="6C7C8602">
        <w:rPr>
          <w:rFonts w:ascii="Arial" w:eastAsia="Arial" w:hAnsi="Arial" w:cs="Arial"/>
          <w:color w:val="000000" w:themeColor="text1"/>
          <w:sz w:val="22"/>
          <w:szCs w:val="22"/>
        </w:rPr>
        <w:t xml:space="preserve"> den 10 mars</w:t>
      </w:r>
      <w:r w:rsidRPr="6C7C8602">
        <w:rPr>
          <w:rFonts w:ascii="Arial" w:eastAsia="Arial" w:hAnsi="Arial" w:cs="Arial"/>
          <w:color w:val="000000" w:themeColor="text1"/>
          <w:sz w:val="22"/>
          <w:szCs w:val="22"/>
        </w:rPr>
        <w:t xml:space="preserve"> </w:t>
      </w:r>
      <w:r w:rsidR="43E33E5F" w:rsidRPr="6C7C8602">
        <w:rPr>
          <w:rFonts w:ascii="Arial" w:eastAsia="Arial" w:hAnsi="Arial" w:cs="Arial"/>
          <w:color w:val="000000" w:themeColor="text1"/>
          <w:sz w:val="22"/>
          <w:szCs w:val="22"/>
        </w:rPr>
        <w:t xml:space="preserve">13:00 – </w:t>
      </w:r>
      <w:r w:rsidR="58BE0A38" w:rsidRPr="6C7C8602">
        <w:rPr>
          <w:rFonts w:ascii="Arial" w:eastAsia="Arial" w:hAnsi="Arial" w:cs="Arial"/>
          <w:color w:val="000000" w:themeColor="text1"/>
          <w:sz w:val="22"/>
          <w:szCs w:val="22"/>
        </w:rPr>
        <w:t>18:00</w:t>
      </w:r>
      <w:r w:rsidR="1CFBFBB6" w:rsidRPr="6C7C8602">
        <w:rPr>
          <w:rFonts w:ascii="Arial" w:eastAsia="Arial" w:hAnsi="Arial" w:cs="Arial"/>
          <w:color w:val="000000" w:themeColor="text1"/>
          <w:sz w:val="22"/>
          <w:szCs w:val="22"/>
        </w:rPr>
        <w:t>.</w:t>
      </w:r>
      <w:r w:rsidRPr="6C7C8602">
        <w:rPr>
          <w:rFonts w:ascii="Arial" w:eastAsia="Arial" w:hAnsi="Arial" w:cs="Arial"/>
          <w:color w:val="000000" w:themeColor="text1"/>
          <w:sz w:val="22"/>
          <w:szCs w:val="22"/>
        </w:rPr>
        <w:t xml:space="preserve"> Det kommer vara fri entré för besökarna. Under mässan ska ni kunna berätta om ert företag och Ung Företagsamhet samt demonstrera och sälja era varor och tjänster för besökare.</w:t>
      </w:r>
    </w:p>
    <w:p w14:paraId="7165F83F" w14:textId="63B9C76F" w:rsidR="00B17BCD" w:rsidRDefault="14350484" w:rsidP="539358D9">
      <w:pPr>
        <w:rPr>
          <w:rFonts w:ascii="Arial" w:eastAsia="Arial" w:hAnsi="Arial" w:cs="Arial"/>
          <w:color w:val="000000" w:themeColor="text1"/>
          <w:sz w:val="22"/>
          <w:szCs w:val="22"/>
        </w:rPr>
      </w:pPr>
      <w:r w:rsidRPr="539358D9">
        <w:rPr>
          <w:rFonts w:ascii="Arial" w:eastAsia="Arial" w:hAnsi="Arial" w:cs="Arial"/>
          <w:color w:val="000000" w:themeColor="text1"/>
          <w:sz w:val="22"/>
          <w:szCs w:val="22"/>
        </w:rPr>
        <w:t>(</w:t>
      </w:r>
      <w:r w:rsidR="226833D6" w:rsidRPr="539358D9">
        <w:rPr>
          <w:rFonts w:ascii="Arial" w:eastAsia="Arial" w:hAnsi="Arial" w:cs="Arial"/>
          <w:color w:val="000000" w:themeColor="text1"/>
          <w:sz w:val="22"/>
          <w:szCs w:val="22"/>
        </w:rPr>
        <w:t>Tänk på att ju fler ni bjuder in till mässan desto fler kommer till din monter och tar del av era produkter och eller tjänster.</w:t>
      </w:r>
      <w:r w:rsidR="0D2EE00A" w:rsidRPr="539358D9">
        <w:rPr>
          <w:rFonts w:ascii="Arial" w:eastAsia="Arial" w:hAnsi="Arial" w:cs="Arial"/>
          <w:color w:val="000000" w:themeColor="text1"/>
          <w:sz w:val="22"/>
          <w:szCs w:val="22"/>
        </w:rPr>
        <w:t>)</w:t>
      </w:r>
    </w:p>
    <w:p w14:paraId="5DA982A6" w14:textId="6A57E35D" w:rsidR="539358D9" w:rsidRDefault="539358D9">
      <w:r>
        <w:br w:type="page"/>
      </w:r>
    </w:p>
    <w:p w14:paraId="50B4D5FE" w14:textId="76D057F2" w:rsidR="7003A701" w:rsidRDefault="7003A701" w:rsidP="539358D9">
      <w:pPr>
        <w:rPr>
          <w:rFonts w:ascii="Arial" w:eastAsia="Arial" w:hAnsi="Arial" w:cs="Arial"/>
          <w:b/>
          <w:bCs/>
          <w:color w:val="000000" w:themeColor="text1"/>
          <w:sz w:val="22"/>
          <w:szCs w:val="22"/>
        </w:rPr>
      </w:pPr>
      <w:r w:rsidRPr="539358D9">
        <w:rPr>
          <w:rFonts w:ascii="Arial" w:eastAsia="Arial" w:hAnsi="Arial" w:cs="Arial"/>
          <w:b/>
          <w:bCs/>
          <w:color w:val="000000" w:themeColor="text1"/>
          <w:sz w:val="22"/>
          <w:szCs w:val="22"/>
        </w:rPr>
        <w:lastRenderedPageBreak/>
        <w:t>Djur</w:t>
      </w:r>
    </w:p>
    <w:p w14:paraId="2101E7BC" w14:textId="06479120" w:rsidR="7003A701" w:rsidRDefault="7003A701" w:rsidP="539358D9">
      <w:pPr>
        <w:rPr>
          <w:rFonts w:ascii="Arial" w:eastAsia="Arial" w:hAnsi="Arial" w:cs="Arial"/>
          <w:color w:val="000000" w:themeColor="text1"/>
          <w:sz w:val="22"/>
          <w:szCs w:val="22"/>
        </w:rPr>
      </w:pPr>
      <w:r w:rsidRPr="539358D9">
        <w:rPr>
          <w:rFonts w:ascii="Arial" w:eastAsia="Arial" w:hAnsi="Arial" w:cs="Arial"/>
          <w:color w:val="000000" w:themeColor="text1"/>
          <w:sz w:val="22"/>
          <w:szCs w:val="22"/>
        </w:rPr>
        <w:t>Ingen form av levande djur är tillåtet på mässan.</w:t>
      </w:r>
    </w:p>
    <w:p w14:paraId="70DC6560" w14:textId="2BA3BB88" w:rsidR="00B17BCD" w:rsidRDefault="00B17BCD" w:rsidP="58DC0C22">
      <w:pPr>
        <w:rPr>
          <w:rFonts w:ascii="Arial" w:eastAsia="Arial" w:hAnsi="Arial" w:cs="Arial"/>
          <w:color w:val="000000" w:themeColor="text1"/>
          <w:sz w:val="22"/>
          <w:szCs w:val="22"/>
        </w:rPr>
      </w:pPr>
    </w:p>
    <w:p w14:paraId="53879D3B" w14:textId="33748AEA"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Datorer</w:t>
      </w:r>
    </w:p>
    <w:p w14:paraId="2D0A8B56" w14:textId="23F5384B"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Tänk på att inte lämna dator, projektor och andra värdefulla föremål i montern/vid ert ståbord. Tänk också på att inte lämna värdesaker obevakade i er monter. Ung Företagsamhet ansvarar inte för era värdesaker. Läs mer under rubriken ”Försäkring”.</w:t>
      </w:r>
    </w:p>
    <w:p w14:paraId="6D1EE5AD" w14:textId="1627DB45" w:rsidR="00B17BCD" w:rsidRDefault="00B17BCD" w:rsidP="58DC0C22">
      <w:pPr>
        <w:rPr>
          <w:rFonts w:ascii="Arial" w:eastAsia="Arial" w:hAnsi="Arial" w:cs="Arial"/>
          <w:color w:val="000000" w:themeColor="text1"/>
          <w:sz w:val="22"/>
          <w:szCs w:val="22"/>
        </w:rPr>
      </w:pPr>
    </w:p>
    <w:p w14:paraId="279E2308" w14:textId="57024B0A"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 xml:space="preserve">El </w:t>
      </w:r>
    </w:p>
    <w:p w14:paraId="77E8311E" w14:textId="342E5164" w:rsidR="00B17BCD" w:rsidRDefault="226833D6" w:rsidP="58DC0C22">
      <w:pPr>
        <w:rPr>
          <w:rFonts w:ascii="Arial" w:eastAsia="Arial" w:hAnsi="Arial" w:cs="Arial"/>
          <w:color w:val="000000" w:themeColor="text1"/>
          <w:sz w:val="22"/>
          <w:szCs w:val="22"/>
        </w:rPr>
      </w:pPr>
      <w:r w:rsidRPr="6C7C8602">
        <w:rPr>
          <w:rFonts w:ascii="Arial" w:eastAsia="Arial" w:hAnsi="Arial" w:cs="Arial"/>
          <w:color w:val="000000" w:themeColor="text1"/>
          <w:sz w:val="22"/>
          <w:szCs w:val="22"/>
        </w:rPr>
        <w:t>Man måste anmäla om man vill ha eluttag (2st) i mässanmälan (gäller er i monter).</w:t>
      </w:r>
    </w:p>
    <w:p w14:paraId="52F8081C" w14:textId="29B93F57" w:rsidR="046D2C79" w:rsidRDefault="046D2C79" w:rsidP="6C7C8602">
      <w:pPr>
        <w:rPr>
          <w:rFonts w:ascii="Arial" w:eastAsia="Arial" w:hAnsi="Arial" w:cs="Arial"/>
          <w:color w:val="000000" w:themeColor="text1"/>
          <w:sz w:val="22"/>
          <w:szCs w:val="22"/>
        </w:rPr>
      </w:pPr>
      <w:r w:rsidRPr="6C7C8602">
        <w:rPr>
          <w:rFonts w:ascii="Arial" w:eastAsia="Arial" w:hAnsi="Arial" w:cs="Arial"/>
          <w:color w:val="000000" w:themeColor="text1"/>
          <w:sz w:val="22"/>
          <w:szCs w:val="22"/>
        </w:rPr>
        <w:t>Kostnad: +</w:t>
      </w:r>
      <w:r w:rsidR="4C25DFEB" w:rsidRPr="6C7C8602">
        <w:rPr>
          <w:rFonts w:ascii="Arial" w:eastAsia="Arial" w:hAnsi="Arial" w:cs="Arial"/>
          <w:color w:val="000000" w:themeColor="text1"/>
          <w:sz w:val="22"/>
          <w:szCs w:val="22"/>
        </w:rPr>
        <w:t>4</w:t>
      </w:r>
      <w:r w:rsidRPr="6C7C8602">
        <w:rPr>
          <w:rFonts w:ascii="Arial" w:eastAsia="Arial" w:hAnsi="Arial" w:cs="Arial"/>
          <w:color w:val="000000" w:themeColor="text1"/>
          <w:sz w:val="22"/>
          <w:szCs w:val="22"/>
        </w:rPr>
        <w:t>0kr</w:t>
      </w:r>
    </w:p>
    <w:p w14:paraId="6ED53F57" w14:textId="04124543" w:rsidR="00B17BCD" w:rsidRDefault="00B17BCD" w:rsidP="58DC0C22">
      <w:pPr>
        <w:rPr>
          <w:rFonts w:ascii="Arial" w:eastAsia="Arial" w:hAnsi="Arial" w:cs="Arial"/>
          <w:color w:val="000000" w:themeColor="text1"/>
          <w:sz w:val="22"/>
          <w:szCs w:val="22"/>
        </w:rPr>
      </w:pPr>
    </w:p>
    <w:p w14:paraId="6BED3804" w14:textId="471924B8"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Entré</w:t>
      </w:r>
    </w:p>
    <w:p w14:paraId="7D51375D" w14:textId="3F2DF65B"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Att besöka mässan är gratis, så bjud in familj, släkt och vänner att ta del av dagen. Ung Företagsamhet har tagit fram ett marknadsföringskit som ni med fördel använder er av när ni marknadsför mässan.</w:t>
      </w:r>
    </w:p>
    <w:p w14:paraId="33411E5B" w14:textId="79718877" w:rsidR="00B17BCD" w:rsidRDefault="00B17BCD" w:rsidP="58DC0C22">
      <w:pPr>
        <w:rPr>
          <w:rFonts w:ascii="Arial" w:eastAsia="Arial" w:hAnsi="Arial" w:cs="Arial"/>
          <w:color w:val="000000" w:themeColor="text1"/>
          <w:sz w:val="22"/>
          <w:szCs w:val="22"/>
        </w:rPr>
      </w:pPr>
    </w:p>
    <w:p w14:paraId="728C036D" w14:textId="3E92C353"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Explosiva varor</w:t>
      </w:r>
    </w:p>
    <w:p w14:paraId="4C7B387D" w14:textId="09AD8C71"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Explosiva eller eldfarliga varor får inte medföras eller användas på mässan, varken inomhus eller utomhus.</w:t>
      </w:r>
    </w:p>
    <w:p w14:paraId="57A93C39" w14:textId="1739A02F" w:rsidR="00B17BCD" w:rsidRDefault="00B17BCD" w:rsidP="58DC0C22">
      <w:pPr>
        <w:rPr>
          <w:rFonts w:ascii="Arial" w:eastAsia="Arial" w:hAnsi="Arial" w:cs="Arial"/>
          <w:color w:val="000000" w:themeColor="text1"/>
          <w:sz w:val="22"/>
          <w:szCs w:val="22"/>
        </w:rPr>
      </w:pPr>
    </w:p>
    <w:p w14:paraId="5B297DD3" w14:textId="4A79C9E8"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 xml:space="preserve">Försäkring </w:t>
      </w:r>
    </w:p>
    <w:p w14:paraId="15FD78C0" w14:textId="6B686CF5" w:rsidR="00B17BCD" w:rsidRDefault="226833D6" w:rsidP="58DC0C22">
      <w:pPr>
        <w:rPr>
          <w:rFonts w:ascii="Arial" w:eastAsia="Arial" w:hAnsi="Arial" w:cs="Arial"/>
          <w:color w:val="000000" w:themeColor="text1"/>
          <w:sz w:val="22"/>
          <w:szCs w:val="22"/>
        </w:rPr>
      </w:pPr>
      <w:r w:rsidRPr="6C7C8602">
        <w:rPr>
          <w:rFonts w:ascii="Arial" w:eastAsia="Arial" w:hAnsi="Arial" w:cs="Arial"/>
          <w:color w:val="000000" w:themeColor="text1"/>
          <w:sz w:val="22"/>
          <w:szCs w:val="22"/>
        </w:rPr>
        <w:t xml:space="preserve">Varje UF-företag som deltar på en regional eller nationell mässa har en utställarförsäkring. Försäkringen är ett samarbete mellan Ung Företagsamhet, Nordic Försäkring och Riskhantering samt Gallagher Försäkring. Den fick ni i och med att ni betalade in er registreringsavgift i samband med att ni skapade ert UF-företag. Försäkringen gäller för den egna egendomen men också för lånad eller hyrd egendom som ert UF-företag använder i samband med utställningen. </w:t>
      </w:r>
    </w:p>
    <w:p w14:paraId="0CD88C08" w14:textId="731C19AF" w:rsidR="6C7C8602" w:rsidRDefault="6C7C8602" w:rsidP="6C7C8602">
      <w:pPr>
        <w:rPr>
          <w:rFonts w:ascii="Arial" w:eastAsia="Arial" w:hAnsi="Arial" w:cs="Arial"/>
          <w:color w:val="000000" w:themeColor="text1"/>
          <w:sz w:val="22"/>
          <w:szCs w:val="22"/>
        </w:rPr>
      </w:pPr>
    </w:p>
    <w:p w14:paraId="73B73009" w14:textId="5CE07C61"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Försäkringen gäller naturligtvis under själva mässan men också under transporten till och från mässan. Försäkringsbeloppet är max 100 000 kr och självrisken är 500 kr. Om ni har material i er monter för mer än 100 000 kr finns fortfarande möjlighet att kontakta Nordic och försäkra även detta. Kontaktuppgifter finns på hemsidan, det går också att kontakta UF-kontoret som gärna bistår med hjälp.</w:t>
      </w:r>
    </w:p>
    <w:p w14:paraId="0CCEE7D5" w14:textId="30C3C2FC" w:rsidR="00B17BCD" w:rsidRDefault="00B17BCD" w:rsidP="58DC0C22">
      <w:pPr>
        <w:rPr>
          <w:rFonts w:ascii="Arial" w:eastAsia="Arial" w:hAnsi="Arial" w:cs="Arial"/>
          <w:color w:val="000000" w:themeColor="text1"/>
          <w:sz w:val="22"/>
          <w:szCs w:val="22"/>
        </w:rPr>
      </w:pPr>
    </w:p>
    <w:p w14:paraId="33A99F5C" w14:textId="2E22141D"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Försäljning, kvitto, växel, Swish, iZettle</w:t>
      </w:r>
    </w:p>
    <w:p w14:paraId="6509B410" w14:textId="3BE74687"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lastRenderedPageBreak/>
        <w:t xml:space="preserve">Ta med kvittensblock och växelkassa till er försäljning. Era kunder har rätt att få ett kvitto på sitt köp. Det finns inga möjligheter att växla pengar på mässan så om ni vill ha en kassa så tar ni med det själva. Använd gärna Swish eller iZettle till era smartphones eller tablets som kortbetalning. Då slipper ni tänka på kontanter. </w:t>
      </w:r>
    </w:p>
    <w:p w14:paraId="387F51CC" w14:textId="33F862BE" w:rsidR="00B17BCD" w:rsidRDefault="00B17BCD" w:rsidP="58DC0C22">
      <w:pPr>
        <w:rPr>
          <w:rFonts w:ascii="Arial" w:eastAsia="Arial" w:hAnsi="Arial" w:cs="Arial"/>
          <w:color w:val="000000" w:themeColor="text1"/>
          <w:sz w:val="22"/>
          <w:szCs w:val="22"/>
        </w:rPr>
      </w:pPr>
    </w:p>
    <w:p w14:paraId="2B3D17F4" w14:textId="1F4AB885" w:rsidR="00B17BCD" w:rsidRDefault="220710A0" w:rsidP="58DC0C22">
      <w:pPr>
        <w:rPr>
          <w:rFonts w:ascii="Arial" w:eastAsia="Arial" w:hAnsi="Arial" w:cs="Arial"/>
          <w:b/>
          <w:bCs/>
          <w:color w:val="000000" w:themeColor="text1"/>
          <w:sz w:val="22"/>
          <w:szCs w:val="22"/>
        </w:rPr>
      </w:pPr>
      <w:r w:rsidRPr="58DC0C22">
        <w:rPr>
          <w:rFonts w:ascii="Arial" w:eastAsia="Arial" w:hAnsi="Arial" w:cs="Arial"/>
          <w:b/>
          <w:bCs/>
          <w:color w:val="000000" w:themeColor="text1"/>
          <w:sz w:val="22"/>
          <w:szCs w:val="22"/>
        </w:rPr>
        <w:t>Garderob</w:t>
      </w:r>
    </w:p>
    <w:p w14:paraId="2857AAE4" w14:textId="1E68B7D9" w:rsidR="00BA1E9B" w:rsidRPr="00BA1E9B" w:rsidRDefault="00BA1E9B" w:rsidP="58DC0C22">
      <w:pPr>
        <w:rPr>
          <w:rFonts w:ascii="Arial" w:eastAsia="Arial" w:hAnsi="Arial" w:cs="Arial"/>
          <w:color w:val="000000" w:themeColor="text1"/>
          <w:sz w:val="22"/>
          <w:szCs w:val="22"/>
        </w:rPr>
      </w:pPr>
      <w:r w:rsidRPr="00BA1E9B">
        <w:rPr>
          <w:rFonts w:ascii="Arial" w:eastAsia="Arial" w:hAnsi="Arial" w:cs="Arial"/>
          <w:color w:val="000000" w:themeColor="text1"/>
          <w:sz w:val="22"/>
          <w:szCs w:val="22"/>
        </w:rPr>
        <w:t>Det finns ingen</w:t>
      </w:r>
      <w:r>
        <w:rPr>
          <w:rFonts w:ascii="Arial" w:eastAsia="Arial" w:hAnsi="Arial" w:cs="Arial"/>
          <w:color w:val="000000" w:themeColor="text1"/>
          <w:sz w:val="22"/>
          <w:szCs w:val="22"/>
        </w:rPr>
        <w:t xml:space="preserve"> garderob på plats men det finns möjlighet att lämna kläder på </w:t>
      </w:r>
      <w:r w:rsidR="00417C6E">
        <w:rPr>
          <w:rFonts w:ascii="Arial" w:eastAsia="Arial" w:hAnsi="Arial" w:cs="Arial"/>
          <w:color w:val="000000" w:themeColor="text1"/>
          <w:sz w:val="22"/>
          <w:szCs w:val="22"/>
        </w:rPr>
        <w:t xml:space="preserve">läktaren i anslutning till mässhallen. </w:t>
      </w:r>
    </w:p>
    <w:p w14:paraId="451BB0F4" w14:textId="0327376D"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 xml:space="preserve">Vi ansvarar inte för några av era klädesplagg eller värdesaker. Se till att ha en plats i montern där ni kan gömma undan sådant. Skrymmande monterutrustning som inte har fått plats i montern kan vi endast erbjuda att ställa </w:t>
      </w:r>
      <w:r w:rsidR="00D26041">
        <w:rPr>
          <w:rFonts w:ascii="Arial" w:eastAsia="Arial" w:hAnsi="Arial" w:cs="Arial"/>
          <w:color w:val="000000" w:themeColor="text1"/>
          <w:sz w:val="22"/>
          <w:szCs w:val="22"/>
        </w:rPr>
        <w:t>i anslutning till läktaren.</w:t>
      </w:r>
    </w:p>
    <w:p w14:paraId="2D05AE2B" w14:textId="1E3D081A" w:rsidR="00B17BCD" w:rsidRDefault="00B17BCD" w:rsidP="58DC0C22">
      <w:pPr>
        <w:rPr>
          <w:rFonts w:ascii="Arial" w:eastAsia="Arial" w:hAnsi="Arial" w:cs="Arial"/>
          <w:color w:val="000000" w:themeColor="text1"/>
          <w:sz w:val="22"/>
          <w:szCs w:val="22"/>
        </w:rPr>
      </w:pPr>
    </w:p>
    <w:p w14:paraId="411CE32D" w14:textId="613D7628"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Gosedjur</w:t>
      </w:r>
    </w:p>
    <w:p w14:paraId="5F151F8C" w14:textId="0FDA63B3" w:rsidR="00B17BCD" w:rsidRDefault="226833D6" w:rsidP="6C7C8602">
      <w:pPr>
        <w:rPr>
          <w:rFonts w:ascii="Arial" w:eastAsia="Arial" w:hAnsi="Arial" w:cs="Arial"/>
          <w:color w:val="000000" w:themeColor="text1"/>
          <w:sz w:val="22"/>
          <w:szCs w:val="22"/>
        </w:rPr>
      </w:pPr>
      <w:r w:rsidRPr="6C7C8602">
        <w:rPr>
          <w:rFonts w:ascii="Arial" w:eastAsia="Arial" w:hAnsi="Arial" w:cs="Arial"/>
          <w:color w:val="000000" w:themeColor="text1"/>
          <w:sz w:val="22"/>
          <w:szCs w:val="22"/>
        </w:rPr>
        <w:t>Gosedjur som ta med måste impregneras mot brand. De som är CE-märkta behöver dock inte impregneras.</w:t>
      </w:r>
    </w:p>
    <w:p w14:paraId="19D2C358" w14:textId="20DB995B" w:rsidR="00B17BCD" w:rsidRDefault="00B17BCD" w:rsidP="58DC0C22">
      <w:pPr>
        <w:rPr>
          <w:rFonts w:ascii="Arial" w:eastAsia="Arial" w:hAnsi="Arial" w:cs="Arial"/>
          <w:color w:val="000000" w:themeColor="text1"/>
          <w:sz w:val="22"/>
          <w:szCs w:val="22"/>
        </w:rPr>
      </w:pPr>
    </w:p>
    <w:p w14:paraId="09E0A598" w14:textId="2353ED9D"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Heta arbeten</w:t>
      </w:r>
    </w:p>
    <w:p w14:paraId="1CE79A66" w14:textId="4B807B72"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Heta arbeten som t.ex. svetsning, lödning, skärning, torkning, uppvärmning eller andra aktioner med öppen eldlåga får inte förekomma. Inte ens under monterbygget.</w:t>
      </w:r>
    </w:p>
    <w:p w14:paraId="795D5E38" w14:textId="1E3F295E" w:rsidR="00B17BCD" w:rsidRDefault="00B17BCD" w:rsidP="58DC0C22">
      <w:pPr>
        <w:rPr>
          <w:rFonts w:ascii="Arial" w:eastAsia="Arial" w:hAnsi="Arial" w:cs="Arial"/>
          <w:color w:val="000000" w:themeColor="text1"/>
          <w:sz w:val="22"/>
          <w:szCs w:val="22"/>
        </w:rPr>
      </w:pPr>
    </w:p>
    <w:p w14:paraId="324DBB6E" w14:textId="600D43F4"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Hemsida</w:t>
      </w:r>
    </w:p>
    <w:p w14:paraId="2B24E9C1" w14:textId="0A5ECC71" w:rsidR="00B17BCD" w:rsidRDefault="226833D6" w:rsidP="6C7C8602">
      <w:pPr>
        <w:rPr>
          <w:rFonts w:ascii="Arial" w:eastAsia="Arial" w:hAnsi="Arial" w:cs="Arial"/>
          <w:color w:val="000000" w:themeColor="text1"/>
          <w:sz w:val="22"/>
          <w:szCs w:val="22"/>
        </w:rPr>
      </w:pPr>
      <w:r w:rsidRPr="6C7C8602">
        <w:rPr>
          <w:rFonts w:ascii="Arial" w:eastAsia="Arial" w:hAnsi="Arial" w:cs="Arial"/>
          <w:color w:val="000000" w:themeColor="text1"/>
          <w:sz w:val="22"/>
          <w:szCs w:val="22"/>
        </w:rPr>
        <w:t xml:space="preserve">På vår hemsida ---&gt; </w:t>
      </w:r>
      <w:hyperlink r:id="rId21">
        <w:r w:rsidRPr="6C7C8602">
          <w:rPr>
            <w:rStyle w:val="Hyperlnk"/>
            <w:rFonts w:ascii="Arial" w:eastAsia="Arial" w:hAnsi="Arial" w:cs="Arial"/>
            <w:sz w:val="22"/>
            <w:szCs w:val="22"/>
          </w:rPr>
          <w:t>UF-mästerskapen</w:t>
        </w:r>
      </w:hyperlink>
      <w:r w:rsidRPr="6C7C8602">
        <w:rPr>
          <w:rFonts w:ascii="Arial" w:eastAsia="Arial" w:hAnsi="Arial" w:cs="Arial"/>
          <w:color w:val="000000" w:themeColor="text1"/>
          <w:sz w:val="22"/>
          <w:szCs w:val="22"/>
        </w:rPr>
        <w:t xml:space="preserve"> kompletterar och uppdaterar vi informationen inför ”UF-mästerskapen 202</w:t>
      </w:r>
      <w:r w:rsidR="0C3317A2" w:rsidRPr="6C7C8602">
        <w:rPr>
          <w:rFonts w:ascii="Arial" w:eastAsia="Arial" w:hAnsi="Arial" w:cs="Arial"/>
          <w:color w:val="000000" w:themeColor="text1"/>
          <w:sz w:val="22"/>
          <w:szCs w:val="22"/>
        </w:rPr>
        <w:t>6</w:t>
      </w:r>
      <w:r w:rsidRPr="6C7C8602">
        <w:rPr>
          <w:rFonts w:ascii="Arial" w:eastAsia="Arial" w:hAnsi="Arial" w:cs="Arial"/>
          <w:color w:val="000000" w:themeColor="text1"/>
          <w:sz w:val="22"/>
          <w:szCs w:val="22"/>
        </w:rPr>
        <w:t xml:space="preserve"> i Blekinge/Bromölla” med senaste nytt. Det innebär att det eventuellt kan komma information i efterhand. Det är viktigt att ni håller er uppdaterade via hemsidan fram tills mässan äger rum. Ta för vana att gå in på hemsidan och kom ihåg att kolla av er mail ofta. </w:t>
      </w:r>
    </w:p>
    <w:p w14:paraId="42743694" w14:textId="737AEC7A" w:rsidR="00B17BCD" w:rsidRDefault="00B17BCD" w:rsidP="6C7C8602">
      <w:pPr>
        <w:rPr>
          <w:rFonts w:ascii="Arial" w:eastAsia="Arial" w:hAnsi="Arial" w:cs="Arial"/>
          <w:color w:val="000000" w:themeColor="text1"/>
          <w:sz w:val="22"/>
          <w:szCs w:val="22"/>
        </w:rPr>
      </w:pPr>
    </w:p>
    <w:p w14:paraId="1E1F305D" w14:textId="350A5A3A" w:rsidR="6C7C8602" w:rsidRDefault="6C7C8602" w:rsidP="6C7C8602">
      <w:pPr>
        <w:rPr>
          <w:rFonts w:ascii="Arial" w:eastAsia="Arial" w:hAnsi="Arial" w:cs="Arial"/>
          <w:color w:val="000000" w:themeColor="text1"/>
          <w:sz w:val="22"/>
          <w:szCs w:val="22"/>
        </w:rPr>
      </w:pPr>
    </w:p>
    <w:p w14:paraId="120C942D" w14:textId="58ECFC1D"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Hö, bast och dylikt</w:t>
      </w:r>
    </w:p>
    <w:p w14:paraId="1249ADF3" w14:textId="5CCEBA06"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Det är inte tillåtet att ha hö, halm, bast, granris eller annat lättantändligt material i montern. Detta med anledning av brandfara men också allergi.</w:t>
      </w:r>
    </w:p>
    <w:p w14:paraId="66646F22" w14:textId="532C6B2E" w:rsidR="00B17BCD" w:rsidRDefault="00B17BCD" w:rsidP="58DC0C22">
      <w:pPr>
        <w:rPr>
          <w:rFonts w:ascii="Arial" w:eastAsia="Arial" w:hAnsi="Arial" w:cs="Arial"/>
          <w:color w:val="000000" w:themeColor="text1"/>
          <w:sz w:val="22"/>
          <w:szCs w:val="22"/>
        </w:rPr>
      </w:pPr>
    </w:p>
    <w:p w14:paraId="22163FCF" w14:textId="30A77381"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Inredning i montern</w:t>
      </w:r>
    </w:p>
    <w:p w14:paraId="06774D98" w14:textId="5CB3F0B5"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 xml:space="preserve">Materialet i montern får inte vara brandfarligt – allt material ska vara svårantändligt eller ej brännbart. Svårantändligt material, såsom trä, spånskivor, träfiberskiva (ej porös), plywood och dylikt ska vara typgodkänt. Alla eventuella anmärkningar som görs av Ung </w:t>
      </w:r>
      <w:r w:rsidRPr="58DC0C22">
        <w:rPr>
          <w:rFonts w:ascii="Arial" w:eastAsia="Arial" w:hAnsi="Arial" w:cs="Arial"/>
          <w:color w:val="000000" w:themeColor="text1"/>
          <w:sz w:val="22"/>
          <w:szCs w:val="22"/>
        </w:rPr>
        <w:lastRenderedPageBreak/>
        <w:t>Företagsamhets personal på er monter måste åtgärdas innan mässan öppnar. Löst hängande tyger, papper, tapeter, kläder, torkade växter m.m. bör impregneras noggrant pga. brandsäkerheten. Tänk på att materialet inte får ligga mot spotlights!</w:t>
      </w:r>
    </w:p>
    <w:p w14:paraId="09666047" w14:textId="6EB808E3" w:rsidR="00B17BCD" w:rsidRDefault="00B17BCD" w:rsidP="58DC0C22">
      <w:pPr>
        <w:rPr>
          <w:rFonts w:ascii="Arial" w:eastAsia="Arial" w:hAnsi="Arial" w:cs="Arial"/>
          <w:color w:val="000000" w:themeColor="text1"/>
          <w:sz w:val="22"/>
          <w:szCs w:val="22"/>
        </w:rPr>
      </w:pPr>
    </w:p>
    <w:p w14:paraId="22DC0768" w14:textId="34E99994"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Impregnering</w:t>
      </w:r>
    </w:p>
    <w:p w14:paraId="1082BB74" w14:textId="6627916B"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Lättantändligt och brännbart material ska vara impregnerat mot brand. Papper, tapeter eller liknande behöver ej impregneras om det fästs tätt och tight mot väggarna. Ni behöver inte impregnera era varor som ska säljas. Det är ok att hänga kläder för försäljning i montern, men ej för nära spotlights.</w:t>
      </w:r>
    </w:p>
    <w:p w14:paraId="03E79901" w14:textId="27871B2A"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 xml:space="preserve">Det finns många att rådfråga gällande användning av impregneringsspray. Kontakta gärna brandexperter för mer information och rådfrågning. </w:t>
      </w:r>
    </w:p>
    <w:p w14:paraId="00FA2353" w14:textId="4764228E"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Textilier som är CE-märkta behöver inte impregneras.</w:t>
      </w:r>
    </w:p>
    <w:p w14:paraId="7F1E9351" w14:textId="2C14754F"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Impregneringsspray måste ni själva ta med er, vi tillhandahåller inte impregneringsspray på mässan.</w:t>
      </w:r>
    </w:p>
    <w:p w14:paraId="33EB9F23" w14:textId="498411F8" w:rsidR="00B17BCD" w:rsidRDefault="00B17BCD" w:rsidP="58DC0C22">
      <w:pPr>
        <w:rPr>
          <w:rFonts w:ascii="Arial" w:eastAsia="Arial" w:hAnsi="Arial" w:cs="Arial"/>
          <w:color w:val="000000" w:themeColor="text1"/>
          <w:sz w:val="22"/>
          <w:szCs w:val="22"/>
        </w:rPr>
      </w:pPr>
    </w:p>
    <w:p w14:paraId="771576F7" w14:textId="168F9035"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Inbjudan</w:t>
      </w:r>
    </w:p>
    <w:p w14:paraId="623F1AAA" w14:textId="71E5C13C"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Bjud in er målgrupp, rådgivare, kompisar, släktingar, föräldrar och deras arbetskamrater, lärare och grannar – de vill garanterat se vad ni lyckats åstadkomma med ert UF-företag. Tänk på att ju fler ni bjuder in desto fler är det som kommer att köpa era produkter eller uppmärksamma era tjänster, innovationer etc. Om varje deltagare bjuder in några besökare var blir det flera tusen som kommer totalt! Kom ihåg att besökare på mässan går in helt gratis. Vi erbjuder marknadsföringsmaterial för mässan under ”Regional information - UF-mästerskapen – Mässkit” på hemsidan.</w:t>
      </w:r>
    </w:p>
    <w:p w14:paraId="5E26A17B" w14:textId="7B62EFAE" w:rsidR="6C7C8602" w:rsidRDefault="6C7C8602" w:rsidP="6C7C8602">
      <w:pPr>
        <w:rPr>
          <w:rFonts w:ascii="Arial" w:eastAsia="Arial" w:hAnsi="Arial" w:cs="Arial"/>
          <w:color w:val="000000" w:themeColor="text1"/>
          <w:sz w:val="22"/>
          <w:szCs w:val="22"/>
        </w:rPr>
      </w:pPr>
    </w:p>
    <w:p w14:paraId="466C7732" w14:textId="2E7AC899"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Internet</w:t>
      </w:r>
    </w:p>
    <w:p w14:paraId="3CE88ACA" w14:textId="57946A13" w:rsidR="00B17BCD" w:rsidRDefault="0064731B" w:rsidP="58DC0C22">
      <w:pPr>
        <w:rPr>
          <w:rFonts w:ascii="Arial" w:eastAsia="Arial" w:hAnsi="Arial" w:cs="Arial"/>
          <w:color w:val="000000" w:themeColor="text1"/>
          <w:sz w:val="22"/>
          <w:szCs w:val="22"/>
        </w:rPr>
      </w:pPr>
      <w:r>
        <w:rPr>
          <w:rFonts w:ascii="Arial" w:eastAsia="Arial" w:hAnsi="Arial" w:cs="Arial"/>
          <w:color w:val="000000" w:themeColor="text1"/>
          <w:sz w:val="22"/>
          <w:szCs w:val="22"/>
        </w:rPr>
        <w:t>Wifi finns öppet i mässhallen</w:t>
      </w:r>
      <w:r w:rsidR="00E4116B">
        <w:rPr>
          <w:rFonts w:ascii="Arial" w:eastAsia="Arial" w:hAnsi="Arial" w:cs="Arial"/>
          <w:color w:val="000000" w:themeColor="text1"/>
          <w:sz w:val="22"/>
          <w:szCs w:val="22"/>
        </w:rPr>
        <w:t>.</w:t>
      </w:r>
    </w:p>
    <w:p w14:paraId="5AFDE87F" w14:textId="761481E6" w:rsidR="00B17BCD" w:rsidRDefault="00B17BCD" w:rsidP="58DC0C22">
      <w:pPr>
        <w:rPr>
          <w:rFonts w:ascii="Arial" w:eastAsia="Arial" w:hAnsi="Arial" w:cs="Arial"/>
          <w:color w:val="000000" w:themeColor="text1"/>
          <w:sz w:val="22"/>
          <w:szCs w:val="22"/>
        </w:rPr>
      </w:pPr>
    </w:p>
    <w:p w14:paraId="076C40F8" w14:textId="6694E244"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 xml:space="preserve">Jury </w:t>
      </w:r>
    </w:p>
    <w:p w14:paraId="7234244B" w14:textId="260D4A57" w:rsidR="00B17BCD" w:rsidRDefault="226833D6" w:rsidP="6C7C8602">
      <w:pPr>
        <w:rPr>
          <w:rFonts w:ascii="Arial" w:eastAsia="Arial" w:hAnsi="Arial" w:cs="Arial"/>
          <w:color w:val="000000" w:themeColor="text1"/>
          <w:sz w:val="22"/>
          <w:szCs w:val="22"/>
        </w:rPr>
      </w:pPr>
      <w:r w:rsidRPr="6C7C8602">
        <w:rPr>
          <w:rFonts w:ascii="Arial" w:eastAsia="Arial" w:hAnsi="Arial" w:cs="Arial"/>
          <w:color w:val="000000" w:themeColor="text1"/>
          <w:sz w:val="22"/>
          <w:szCs w:val="22"/>
        </w:rPr>
        <w:t>Juryn kommer cirkulera på mässgolvet under hela mässdagen. Det är inte helt säkert att ni kommer märka juryn eller prata med någon ur juryn. Men det innebär inte att de inte uppmärksammar er. Håll montern bemannad under hela mässdagen, både för juryn, ert eventuella deltagande i en tävling, men självklart också för besökarnas skull. Juryn representeras av personer från olika branscher, åldersgrupper och kommuner i Blekinge/Bromölla.</w:t>
      </w:r>
    </w:p>
    <w:p w14:paraId="1B89D111" w14:textId="0BFDA0EC" w:rsidR="00B17BCD" w:rsidRDefault="00B17BCD" w:rsidP="58DC0C22">
      <w:pPr>
        <w:rPr>
          <w:rFonts w:ascii="Arial" w:eastAsia="Arial" w:hAnsi="Arial" w:cs="Arial"/>
          <w:color w:val="000000" w:themeColor="text1"/>
          <w:sz w:val="22"/>
          <w:szCs w:val="22"/>
        </w:rPr>
      </w:pPr>
    </w:p>
    <w:p w14:paraId="6DB53CAF" w14:textId="56AE1C00"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Kopiering/utskrift</w:t>
      </w:r>
    </w:p>
    <w:p w14:paraId="56C944A3" w14:textId="213FE7A6"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lastRenderedPageBreak/>
        <w:t>Kopiera upp/skriv ut ordentligt med informationsblad, visitkort etc. i förväg som ni kan dela ut till intresserade på mässan. Det finns inga möjligheter att göra detta på plats.</w:t>
      </w:r>
    </w:p>
    <w:p w14:paraId="41488A7D" w14:textId="5629DD0F" w:rsidR="00B17BCD" w:rsidRDefault="00B17BCD" w:rsidP="58DC0C22">
      <w:pPr>
        <w:rPr>
          <w:rFonts w:ascii="Arial" w:eastAsia="Arial" w:hAnsi="Arial" w:cs="Arial"/>
          <w:color w:val="000000" w:themeColor="text1"/>
          <w:sz w:val="22"/>
          <w:szCs w:val="22"/>
        </w:rPr>
      </w:pPr>
    </w:p>
    <w:p w14:paraId="65403B30" w14:textId="5CF48606"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Kläder</w:t>
      </w:r>
    </w:p>
    <w:p w14:paraId="43557B88" w14:textId="02F96AA2"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Bekväma skor är ett tips! Ta gärna med ett par extra skor – det är en lång dag så det är skönt att byta på fötterna. Det ser också proffsigt ut om ni har matchande kläder på er så att besökarna ser att ni tillhör samma UF-företag.</w:t>
      </w:r>
    </w:p>
    <w:p w14:paraId="49EB2BD6" w14:textId="1CA5A4FA" w:rsidR="00B17BCD" w:rsidRDefault="00B17BCD" w:rsidP="58DC0C22">
      <w:pPr>
        <w:rPr>
          <w:rFonts w:ascii="Arial" w:eastAsia="Arial" w:hAnsi="Arial" w:cs="Arial"/>
          <w:color w:val="000000" w:themeColor="text1"/>
          <w:sz w:val="22"/>
          <w:szCs w:val="22"/>
        </w:rPr>
      </w:pPr>
    </w:p>
    <w:p w14:paraId="604CB02D" w14:textId="6EB28134"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Kvitton</w:t>
      </w:r>
    </w:p>
    <w:p w14:paraId="334C6A3A" w14:textId="55E5774F"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Tänk på att ta med ett kvittoblock för den egna bokföringen, men även så att kunden kan få ett kvitto på köpet. OBS! Det gäller oavsett om kunder betalar kontant, Swish eller med kort.</w:t>
      </w:r>
    </w:p>
    <w:p w14:paraId="1A363A50" w14:textId="45B33CA3" w:rsidR="00B17BCD" w:rsidRDefault="00B17BCD" w:rsidP="58DC0C22">
      <w:pPr>
        <w:rPr>
          <w:rFonts w:ascii="Arial" w:eastAsia="Arial" w:hAnsi="Arial" w:cs="Arial"/>
          <w:color w:val="000000" w:themeColor="text1"/>
          <w:sz w:val="22"/>
          <w:szCs w:val="22"/>
        </w:rPr>
      </w:pPr>
    </w:p>
    <w:p w14:paraId="332418D4" w14:textId="0FEEE191"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Lager av varor</w:t>
      </w:r>
    </w:p>
    <w:p w14:paraId="7DC5513D" w14:textId="1A2D4571"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Under mässan har ni endast ytan i er monter till att förvara era varor på. Det är vanligast att ha sitt lager av varor i montern i en kartong, plastkasse, väska eller liknande. Tänk på att gömma undan lagret så att montern ser städad och inbjudande ut. Förvara inga värdesaker obevakade i montern.</w:t>
      </w:r>
    </w:p>
    <w:p w14:paraId="34DBC29A" w14:textId="564C9974" w:rsidR="00B17BCD" w:rsidRDefault="00B17BCD" w:rsidP="6C7C8602">
      <w:pPr>
        <w:rPr>
          <w:rFonts w:ascii="Arial" w:eastAsia="Arial" w:hAnsi="Arial" w:cs="Arial"/>
          <w:color w:val="000000" w:themeColor="text1"/>
          <w:sz w:val="22"/>
          <w:szCs w:val="22"/>
        </w:rPr>
      </w:pPr>
    </w:p>
    <w:p w14:paraId="1541F056" w14:textId="5536F520" w:rsidR="6C7C8602" w:rsidRDefault="6C7C8602" w:rsidP="6C7C8602">
      <w:pPr>
        <w:rPr>
          <w:rFonts w:ascii="Arial" w:eastAsia="Arial" w:hAnsi="Arial" w:cs="Arial"/>
          <w:color w:val="000000" w:themeColor="text1"/>
          <w:sz w:val="22"/>
          <w:szCs w:val="22"/>
        </w:rPr>
      </w:pPr>
    </w:p>
    <w:p w14:paraId="1CB8A6AF" w14:textId="37F7F8EF"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Levande ljus/Eld</w:t>
      </w:r>
    </w:p>
    <w:p w14:paraId="7830E458" w14:textId="13692FBB"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Inga levande ljus får förekomma på mässan. Inte heller eld av något slag. Det finns batteridrivna alternativ.</w:t>
      </w:r>
    </w:p>
    <w:p w14:paraId="504F37E3" w14:textId="2D273A15" w:rsidR="00B17BCD" w:rsidRDefault="00B17BCD" w:rsidP="58DC0C22">
      <w:pPr>
        <w:rPr>
          <w:rFonts w:ascii="Arial" w:eastAsia="Arial" w:hAnsi="Arial" w:cs="Arial"/>
          <w:color w:val="000000" w:themeColor="text1"/>
          <w:sz w:val="22"/>
          <w:szCs w:val="22"/>
        </w:rPr>
      </w:pPr>
    </w:p>
    <w:p w14:paraId="01E3743F" w14:textId="5F8F014A"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Marknadsföringsmaterial</w:t>
      </w:r>
    </w:p>
    <w:p w14:paraId="47F1A74D" w14:textId="1C1A2116"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Dela gärna ut marknadsföringsmaterial om ert UF-företag och er produkt och eller tjänst. På mässan finns inga kopierings- eller utskriftsmöjligheter så tänk på att ta med tillräckligt antal av ert material. Det är inte tillåtet att sätta upp flyers, affischer eller annat marknadsföringsmaterial i mässans lokaler.</w:t>
      </w:r>
    </w:p>
    <w:p w14:paraId="74770931" w14:textId="49857C2B" w:rsidR="00B17BCD" w:rsidRDefault="226833D6" w:rsidP="6C7C8602">
      <w:pPr>
        <w:rPr>
          <w:rFonts w:ascii="Arial" w:eastAsia="Arial" w:hAnsi="Arial" w:cs="Arial"/>
          <w:color w:val="000000" w:themeColor="text1"/>
          <w:sz w:val="22"/>
          <w:szCs w:val="22"/>
        </w:rPr>
      </w:pPr>
      <w:r w:rsidRPr="6C7C8602">
        <w:rPr>
          <w:rFonts w:ascii="Arial" w:eastAsia="Arial" w:hAnsi="Arial" w:cs="Arial"/>
          <w:color w:val="000000" w:themeColor="text1"/>
          <w:sz w:val="22"/>
          <w:szCs w:val="22"/>
        </w:rPr>
        <w:t>Vi erbjuder marknadsföringsmaterial för mässan under ”Regional information - UF-mästerskapen – Mässkit” på hemsidan.</w:t>
      </w:r>
    </w:p>
    <w:p w14:paraId="4724CFE2" w14:textId="680FF36A" w:rsidR="6C7C8602" w:rsidRDefault="6C7C8602" w:rsidP="6C7C8602">
      <w:pPr>
        <w:rPr>
          <w:rFonts w:ascii="Arial" w:eastAsia="Arial" w:hAnsi="Arial" w:cs="Arial"/>
          <w:color w:val="000000" w:themeColor="text1"/>
          <w:sz w:val="22"/>
          <w:szCs w:val="22"/>
        </w:rPr>
      </w:pPr>
    </w:p>
    <w:p w14:paraId="2B649199" w14:textId="79283DBD"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Mat</w:t>
      </w:r>
    </w:p>
    <w:p w14:paraId="15C802FA" w14:textId="28FB8324" w:rsidR="00B17BCD" w:rsidRDefault="226833D6" w:rsidP="6C7C8602">
      <w:pPr>
        <w:rPr>
          <w:rFonts w:ascii="Arial" w:eastAsia="Arial" w:hAnsi="Arial" w:cs="Arial"/>
          <w:color w:val="000000" w:themeColor="text1"/>
          <w:sz w:val="22"/>
          <w:szCs w:val="22"/>
        </w:rPr>
      </w:pPr>
      <w:r w:rsidRPr="6C7C8602">
        <w:rPr>
          <w:rFonts w:ascii="Arial" w:eastAsia="Arial" w:hAnsi="Arial" w:cs="Arial"/>
          <w:color w:val="000000" w:themeColor="text1"/>
          <w:sz w:val="22"/>
          <w:szCs w:val="22"/>
        </w:rPr>
        <w:t xml:space="preserve">Ni tar själva med er vad ni vill äta och dricka under dagen. I mässlokalen kommer ett café att hålla öppet och det finns olika restauranger i närområdet. Var noga med att planera för att er monter ska vara bemannad </w:t>
      </w:r>
      <w:r w:rsidR="00BD5FDC">
        <w:rPr>
          <w:rFonts w:ascii="Arial" w:eastAsia="Arial" w:hAnsi="Arial" w:cs="Arial"/>
          <w:color w:val="000000" w:themeColor="text1"/>
          <w:sz w:val="22"/>
          <w:szCs w:val="22"/>
        </w:rPr>
        <w:t>även när ni äter</w:t>
      </w:r>
      <w:r w:rsidRPr="6C7C8602">
        <w:rPr>
          <w:rFonts w:ascii="Arial" w:eastAsia="Arial" w:hAnsi="Arial" w:cs="Arial"/>
          <w:color w:val="000000" w:themeColor="text1"/>
          <w:sz w:val="22"/>
          <w:szCs w:val="22"/>
        </w:rPr>
        <w:t xml:space="preserve">, samt hjälps åt för att de elever som tävlar </w:t>
      </w:r>
      <w:r w:rsidRPr="6C7C8602">
        <w:rPr>
          <w:rFonts w:ascii="Arial" w:eastAsia="Arial" w:hAnsi="Arial" w:cs="Arial"/>
          <w:color w:val="000000" w:themeColor="text1"/>
          <w:sz w:val="22"/>
          <w:szCs w:val="22"/>
        </w:rPr>
        <w:lastRenderedPageBreak/>
        <w:t>under dagen ska hinna äta utan att det krockar med angivna jurytider. Tänk på att det är en lång dag, så ta gärna med extra mellanmål för att hålla energinivån på topp hela dagen.</w:t>
      </w:r>
    </w:p>
    <w:p w14:paraId="505C488A" w14:textId="711D5E80" w:rsidR="00B17BCD" w:rsidRDefault="00B17BCD" w:rsidP="58DC0C22">
      <w:pPr>
        <w:rPr>
          <w:rFonts w:ascii="Arial" w:eastAsia="Arial" w:hAnsi="Arial" w:cs="Arial"/>
          <w:color w:val="000000" w:themeColor="text1"/>
          <w:sz w:val="22"/>
          <w:szCs w:val="22"/>
        </w:rPr>
      </w:pPr>
    </w:p>
    <w:p w14:paraId="410CFF12" w14:textId="369886D3"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Media</w:t>
      </w:r>
    </w:p>
    <w:p w14:paraId="66E02104" w14:textId="68A2994D" w:rsidR="00B17BCD" w:rsidRDefault="226833D6" w:rsidP="6C7C8602">
      <w:pPr>
        <w:rPr>
          <w:rFonts w:ascii="Arial" w:eastAsia="Arial" w:hAnsi="Arial" w:cs="Arial"/>
          <w:color w:val="000000" w:themeColor="text1"/>
          <w:sz w:val="22"/>
          <w:szCs w:val="22"/>
        </w:rPr>
      </w:pPr>
      <w:r w:rsidRPr="6C7C8602">
        <w:rPr>
          <w:rFonts w:ascii="Arial" w:eastAsia="Arial" w:hAnsi="Arial" w:cs="Arial"/>
          <w:color w:val="000000" w:themeColor="text1"/>
          <w:sz w:val="22"/>
          <w:szCs w:val="22"/>
        </w:rPr>
        <w:t xml:space="preserve">Ta gärna kontakt med massmedia före samt efter mässan. Skriv en pressinbjudan eller ring och berätta att ert företag ska delta på UF-mässan i </w:t>
      </w:r>
      <w:r w:rsidR="4EFF0FDF" w:rsidRPr="6C7C8602">
        <w:rPr>
          <w:rFonts w:ascii="Arial" w:eastAsia="Arial" w:hAnsi="Arial" w:cs="Arial"/>
          <w:color w:val="000000" w:themeColor="text1"/>
          <w:sz w:val="22"/>
          <w:szCs w:val="22"/>
        </w:rPr>
        <w:t>Brinova Arena, Karlskrona</w:t>
      </w:r>
      <w:r w:rsidRPr="6C7C8602">
        <w:rPr>
          <w:rFonts w:ascii="Arial" w:eastAsia="Arial" w:hAnsi="Arial" w:cs="Arial"/>
          <w:color w:val="000000" w:themeColor="text1"/>
          <w:sz w:val="22"/>
          <w:szCs w:val="22"/>
        </w:rPr>
        <w:t xml:space="preserve">, den </w:t>
      </w:r>
      <w:r w:rsidR="279A8767" w:rsidRPr="6C7C8602">
        <w:rPr>
          <w:rFonts w:ascii="Arial" w:eastAsia="Arial" w:hAnsi="Arial" w:cs="Arial"/>
          <w:color w:val="000000" w:themeColor="text1"/>
          <w:sz w:val="22"/>
          <w:szCs w:val="22"/>
        </w:rPr>
        <w:t>10</w:t>
      </w:r>
      <w:r w:rsidRPr="6C7C8602">
        <w:rPr>
          <w:rFonts w:ascii="Arial" w:eastAsia="Arial" w:hAnsi="Arial" w:cs="Arial"/>
          <w:color w:val="000000" w:themeColor="text1"/>
          <w:sz w:val="22"/>
          <w:szCs w:val="22"/>
        </w:rPr>
        <w:t xml:space="preserve"> mars, samt vilka tävlingar ni ska delta i. Känner ni er osäkra på hur ni ska gå tillväga, kontakta oss på UF-kontoret så hjälper vi er.</w:t>
      </w:r>
    </w:p>
    <w:p w14:paraId="6669ED20" w14:textId="057C95BF" w:rsidR="00B17BCD" w:rsidRDefault="00B17BCD" w:rsidP="58DC0C22">
      <w:pPr>
        <w:rPr>
          <w:rFonts w:ascii="Arial" w:eastAsia="Arial" w:hAnsi="Arial" w:cs="Arial"/>
          <w:color w:val="000000" w:themeColor="text1"/>
          <w:sz w:val="22"/>
          <w:szCs w:val="22"/>
        </w:rPr>
      </w:pPr>
    </w:p>
    <w:p w14:paraId="07E326A2" w14:textId="32683739"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Mobiltelefoner och andra värdesaker</w:t>
      </w:r>
    </w:p>
    <w:p w14:paraId="0E94F33D" w14:textId="3D4F65F9"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Ung Företagsamhet ansvarar inte för era värdesaker. Ha alltid uppsikt över era värdesaker (mobiler, datorer, musikanläggningar m.m.) under mässan.</w:t>
      </w:r>
    </w:p>
    <w:p w14:paraId="0291C769" w14:textId="1BD0FBAC" w:rsidR="00B17BCD" w:rsidRDefault="00B17BCD" w:rsidP="58DC0C22">
      <w:pPr>
        <w:rPr>
          <w:rFonts w:ascii="Arial" w:eastAsia="Arial" w:hAnsi="Arial" w:cs="Arial"/>
          <w:color w:val="000000" w:themeColor="text1"/>
          <w:sz w:val="22"/>
          <w:szCs w:val="22"/>
        </w:rPr>
      </w:pPr>
    </w:p>
    <w:p w14:paraId="690829DD" w14:textId="681F3628"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Monterytans skick efter utflytt</w:t>
      </w:r>
    </w:p>
    <w:p w14:paraId="0FBFFDC0" w14:textId="25A76389"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 xml:space="preserve">Golv och ytan precis utanför er monter skall lämnas i korrekt skick. </w:t>
      </w:r>
    </w:p>
    <w:p w14:paraId="4296DEFF" w14:textId="2F3C108E"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 xml:space="preserve">Golvet skall vara fritt från skräp, detta gäller också precis utanför er monter. </w:t>
      </w:r>
    </w:p>
    <w:p w14:paraId="60D29C7D" w14:textId="162E2357"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 xml:space="preserve">Städmaterial och verktyg som behövs för att lämna montern i rätt skick ansvarar ni själva för. </w:t>
      </w:r>
    </w:p>
    <w:p w14:paraId="07F0BB99" w14:textId="04EBD0EB" w:rsidR="00B17BCD" w:rsidRDefault="00B17BCD" w:rsidP="58DC0C22">
      <w:pPr>
        <w:rPr>
          <w:rFonts w:ascii="Arial" w:eastAsia="Arial" w:hAnsi="Arial" w:cs="Arial"/>
          <w:color w:val="000000" w:themeColor="text1"/>
          <w:sz w:val="22"/>
          <w:szCs w:val="22"/>
        </w:rPr>
      </w:pPr>
    </w:p>
    <w:p w14:paraId="0F26B997" w14:textId="17803CB3"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Motorfordon (även gasoldrivna)</w:t>
      </w:r>
    </w:p>
    <w:p w14:paraId="19A85628" w14:textId="6AB833EF"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 xml:space="preserve">Motorfordon får ej framföras i hallarna. Tomgångsförbud råder utanför hallarna. </w:t>
      </w:r>
    </w:p>
    <w:p w14:paraId="1F4BD811" w14:textId="24795FBD" w:rsidR="00B17BCD" w:rsidRDefault="00B17BCD" w:rsidP="58DC0C22">
      <w:pPr>
        <w:rPr>
          <w:rFonts w:ascii="Arial" w:eastAsia="Arial" w:hAnsi="Arial" w:cs="Arial"/>
          <w:color w:val="000000" w:themeColor="text1"/>
          <w:sz w:val="22"/>
          <w:szCs w:val="22"/>
        </w:rPr>
      </w:pPr>
    </w:p>
    <w:p w14:paraId="24CB93CC" w14:textId="635CDF34"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Namnskyltar</w:t>
      </w:r>
    </w:p>
    <w:p w14:paraId="109D4358" w14:textId="5B38735B"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 xml:space="preserve">Det är bra att ha en namnskylt på sig med namn och företag. Detta underlättar för besökare och även för juryns arbete. Det är upp till varje UF-företag att förse sig med namnskylt. </w:t>
      </w:r>
      <w:r w:rsidRPr="58DC0C22">
        <w:rPr>
          <w:rFonts w:ascii="Arial" w:eastAsia="Arial" w:hAnsi="Arial" w:cs="Arial"/>
          <w:b/>
          <w:bCs/>
          <w:color w:val="000000" w:themeColor="text1"/>
          <w:sz w:val="22"/>
          <w:szCs w:val="22"/>
        </w:rPr>
        <w:t>Endast de med namnskylt har en möjlighet att delta i tävlingen Årets Säljare.</w:t>
      </w:r>
    </w:p>
    <w:p w14:paraId="1DB3F968" w14:textId="7D148DA8" w:rsidR="00B17BCD" w:rsidRDefault="00B17BCD" w:rsidP="58DC0C22">
      <w:pPr>
        <w:rPr>
          <w:rFonts w:ascii="Arial" w:eastAsia="Arial" w:hAnsi="Arial" w:cs="Arial"/>
          <w:color w:val="000000" w:themeColor="text1"/>
          <w:sz w:val="22"/>
          <w:szCs w:val="22"/>
        </w:rPr>
      </w:pPr>
    </w:p>
    <w:p w14:paraId="1CC94889" w14:textId="15937C5F"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Prisutdelning</w:t>
      </w:r>
    </w:p>
    <w:p w14:paraId="72B9A10D" w14:textId="560012E8" w:rsidR="00B17BCD" w:rsidRDefault="1B65B645" w:rsidP="14F4C902">
      <w:pPr>
        <w:rPr>
          <w:rFonts w:ascii="Arial" w:eastAsia="Arial" w:hAnsi="Arial" w:cs="Arial"/>
          <w:color w:val="000000" w:themeColor="text1"/>
          <w:sz w:val="22"/>
          <w:szCs w:val="22"/>
        </w:rPr>
      </w:pPr>
      <w:r w:rsidRPr="14F4C902">
        <w:rPr>
          <w:rFonts w:ascii="Arial" w:eastAsia="Arial" w:hAnsi="Arial" w:cs="Arial"/>
          <w:color w:val="000000" w:themeColor="text1"/>
          <w:sz w:val="22"/>
          <w:szCs w:val="22"/>
        </w:rPr>
        <w:t>Prisutdelningen sker vid separat tillfälle först 18/3 för dem som gått vidare i sina kategorier.</w:t>
      </w:r>
    </w:p>
    <w:p w14:paraId="508E66A4" w14:textId="11CC9628" w:rsidR="00B17BCD" w:rsidRDefault="00B17BCD" w:rsidP="58DC0C22">
      <w:pPr>
        <w:rPr>
          <w:rFonts w:ascii="Arial" w:eastAsia="Arial" w:hAnsi="Arial" w:cs="Arial"/>
          <w:color w:val="000000" w:themeColor="text1"/>
          <w:sz w:val="22"/>
          <w:szCs w:val="22"/>
        </w:rPr>
      </w:pPr>
    </w:p>
    <w:p w14:paraId="2DBF4442" w14:textId="623552F5"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Påsar</w:t>
      </w:r>
    </w:p>
    <w:p w14:paraId="1A76C669" w14:textId="59BCF127"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Tänk på att ta med egna påsar om ni vill lämna det till varorna som besökarna köper. Det uppskattas av köparna att få en påse att bära hem varan i. Dessutom är det ju bra marknadsföring för er om era kunder går runt med en påse där UF-företagets namn står.</w:t>
      </w:r>
    </w:p>
    <w:p w14:paraId="38BAB668" w14:textId="3AA6F126" w:rsidR="00B17BCD" w:rsidRDefault="00B17BCD" w:rsidP="58DC0C22">
      <w:pPr>
        <w:rPr>
          <w:rFonts w:ascii="Arial" w:eastAsia="Arial" w:hAnsi="Arial" w:cs="Arial"/>
          <w:color w:val="000000" w:themeColor="text1"/>
          <w:sz w:val="22"/>
          <w:szCs w:val="22"/>
        </w:rPr>
      </w:pPr>
    </w:p>
    <w:p w14:paraId="19B0ACA7" w14:textId="7AFBCC30"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lastRenderedPageBreak/>
        <w:t>Rökelse</w:t>
      </w:r>
    </w:p>
    <w:p w14:paraId="624C127B" w14:textId="37C26332"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 xml:space="preserve">Rökelse är inte tillåtet pga. brandrisk. </w:t>
      </w:r>
    </w:p>
    <w:p w14:paraId="28B95330" w14:textId="3D02E7B9" w:rsidR="00B17BCD" w:rsidRDefault="00B17BCD" w:rsidP="58DC0C22">
      <w:pPr>
        <w:rPr>
          <w:rFonts w:ascii="Arial" w:eastAsia="Arial" w:hAnsi="Arial" w:cs="Arial"/>
          <w:color w:val="000000" w:themeColor="text1"/>
          <w:sz w:val="22"/>
          <w:szCs w:val="22"/>
        </w:rPr>
      </w:pPr>
    </w:p>
    <w:p w14:paraId="5920C237" w14:textId="17344AF8"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Rökning</w:t>
      </w:r>
    </w:p>
    <w:p w14:paraId="62FEE66D" w14:textId="6DEA78CB"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Rökning är ej tillåtet inomhus eller utanför ingången till mässan.</w:t>
      </w:r>
    </w:p>
    <w:p w14:paraId="3F6B81CA" w14:textId="5B96DE33" w:rsidR="00B17BCD" w:rsidRDefault="00B17BCD" w:rsidP="58DC0C22">
      <w:pPr>
        <w:rPr>
          <w:rFonts w:ascii="Arial" w:eastAsia="Arial" w:hAnsi="Arial" w:cs="Arial"/>
          <w:color w:val="000000" w:themeColor="text1"/>
          <w:sz w:val="22"/>
          <w:szCs w:val="22"/>
        </w:rPr>
      </w:pPr>
    </w:p>
    <w:p w14:paraId="393D5C0E" w14:textId="0A56CCFE"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Städning</w:t>
      </w:r>
    </w:p>
    <w:p w14:paraId="5B66BD0E" w14:textId="0D18A9C1"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All städutrustning som behövs för att hålla montern städad och för att städa iordning montern inför utflytt måste medtas av UF-företaget.</w:t>
      </w:r>
    </w:p>
    <w:p w14:paraId="5326CD6F" w14:textId="306BA480" w:rsidR="00B17BCD" w:rsidRDefault="00B17BCD" w:rsidP="58DC0C22">
      <w:pPr>
        <w:rPr>
          <w:rFonts w:ascii="Arial" w:eastAsia="Arial" w:hAnsi="Arial" w:cs="Arial"/>
          <w:color w:val="000000" w:themeColor="text1"/>
          <w:sz w:val="22"/>
          <w:szCs w:val="22"/>
        </w:rPr>
      </w:pPr>
    </w:p>
    <w:p w14:paraId="5DCDFAF0" w14:textId="453F19D9" w:rsidR="00B17BCD" w:rsidRDefault="00B17BCD" w:rsidP="6C7C8602">
      <w:pPr>
        <w:rPr>
          <w:rFonts w:ascii="Arial" w:eastAsia="Arial" w:hAnsi="Arial" w:cs="Arial"/>
          <w:b/>
          <w:bCs/>
          <w:color w:val="000000" w:themeColor="text1"/>
          <w:sz w:val="22"/>
          <w:szCs w:val="22"/>
        </w:rPr>
      </w:pPr>
    </w:p>
    <w:p w14:paraId="717591D3" w14:textId="47EDF563" w:rsidR="00B17BCD" w:rsidRDefault="00000000" w:rsidP="58DC0C22">
      <w:r>
        <w:br w:type="page"/>
      </w:r>
    </w:p>
    <w:p w14:paraId="46D7D1E1" w14:textId="745102F9" w:rsidR="00B17BCD" w:rsidRDefault="226833D6" w:rsidP="6C7C8602">
      <w:pPr>
        <w:rPr>
          <w:rFonts w:ascii="Arial" w:eastAsia="Arial" w:hAnsi="Arial" w:cs="Arial"/>
          <w:color w:val="000000" w:themeColor="text1"/>
          <w:sz w:val="22"/>
          <w:szCs w:val="22"/>
        </w:rPr>
      </w:pPr>
      <w:r w:rsidRPr="6C7C8602">
        <w:rPr>
          <w:rFonts w:ascii="Arial" w:eastAsia="Arial" w:hAnsi="Arial" w:cs="Arial"/>
          <w:b/>
          <w:bCs/>
          <w:color w:val="000000" w:themeColor="text1"/>
          <w:sz w:val="22"/>
          <w:szCs w:val="22"/>
        </w:rPr>
        <w:lastRenderedPageBreak/>
        <w:t>Säkerhet, bevakning</w:t>
      </w:r>
    </w:p>
    <w:p w14:paraId="6B88F859" w14:textId="50F7F9ED"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 xml:space="preserve">Under prisutdelningen är mässhallen stängd för besökare. Inga besökare eller UF-företag får vistas i hallen då. Vi kommer att ha UF-personal som cirkulerar i hallen och ser över så att ingen är där. Stölder kan alltid förekomma, både under pågående mässa, under invigning och prisutdelning därför rekommenderar vi er att ta med värdefulla saker (som tex dator, mobiler, handkassa, osv) in i prisutdelningen. UF-personal kommer cirkulera och hålla uppsikt över era ”nedplockade” montrar. </w:t>
      </w:r>
    </w:p>
    <w:p w14:paraId="7BA236C2" w14:textId="74FF80AD" w:rsidR="00B17BCD" w:rsidRDefault="00B17BCD" w:rsidP="58DC0C22">
      <w:pPr>
        <w:rPr>
          <w:rFonts w:ascii="Arial" w:eastAsia="Arial" w:hAnsi="Arial" w:cs="Arial"/>
          <w:color w:val="000000" w:themeColor="text1"/>
          <w:sz w:val="22"/>
          <w:szCs w:val="22"/>
        </w:rPr>
      </w:pPr>
    </w:p>
    <w:p w14:paraId="2DE45686" w14:textId="5F899B4D" w:rsidR="00B17BCD" w:rsidRDefault="226833D6" w:rsidP="6C7C8602">
      <w:pPr>
        <w:rPr>
          <w:rFonts w:ascii="Arial" w:eastAsia="Arial" w:hAnsi="Arial" w:cs="Arial"/>
          <w:color w:val="000000" w:themeColor="text1"/>
          <w:sz w:val="22"/>
          <w:szCs w:val="22"/>
        </w:rPr>
      </w:pPr>
      <w:r w:rsidRPr="6C7C8602">
        <w:rPr>
          <w:rFonts w:ascii="Arial" w:eastAsia="Arial" w:hAnsi="Arial" w:cs="Arial"/>
          <w:b/>
          <w:bCs/>
          <w:color w:val="000000" w:themeColor="text1"/>
          <w:sz w:val="22"/>
          <w:szCs w:val="22"/>
        </w:rPr>
        <w:t>Tak</w:t>
      </w:r>
    </w:p>
    <w:p w14:paraId="1C233B5F" w14:textId="385A2D0E"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Eventuellt tak på montern ska vara stadigt och svårantändligt. Är det i tyg ska det vara impregnerat. Tänk på att taket eller annat tyg inte får ligga mot spotlights eller överskrida monterns höjd.</w:t>
      </w:r>
    </w:p>
    <w:p w14:paraId="1EB9F061" w14:textId="7C0E30AD" w:rsidR="00B17BCD" w:rsidRDefault="00B17BCD" w:rsidP="58DC0C22">
      <w:pPr>
        <w:rPr>
          <w:rFonts w:ascii="Arial" w:eastAsia="Arial" w:hAnsi="Arial" w:cs="Arial"/>
          <w:color w:val="000000" w:themeColor="text1"/>
          <w:sz w:val="22"/>
          <w:szCs w:val="22"/>
        </w:rPr>
      </w:pPr>
    </w:p>
    <w:p w14:paraId="48855784" w14:textId="32353813"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Ung Företagsamhets personal</w:t>
      </w:r>
    </w:p>
    <w:p w14:paraId="7C051C08" w14:textId="2C65E473"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UF-personalen kommer att cirkulera i hallen och runt om på mässområdet. Stanna oss gärna så hjälper vi till med dina frågor och funderingar eller hänvisar vidare till rätt person.</w:t>
      </w:r>
    </w:p>
    <w:p w14:paraId="482FCD80" w14:textId="56D847AB" w:rsidR="00B17BCD" w:rsidRDefault="00B17BCD" w:rsidP="58DC0C22">
      <w:pPr>
        <w:rPr>
          <w:rFonts w:ascii="Arial" w:eastAsia="Arial" w:hAnsi="Arial" w:cs="Arial"/>
          <w:color w:val="000000" w:themeColor="text1"/>
          <w:sz w:val="22"/>
          <w:szCs w:val="22"/>
        </w:rPr>
      </w:pPr>
    </w:p>
    <w:p w14:paraId="42FAF8DE" w14:textId="33256D53" w:rsidR="00B17BCD" w:rsidRDefault="226833D6" w:rsidP="6C7C8602">
      <w:pPr>
        <w:rPr>
          <w:rFonts w:ascii="Arial" w:eastAsia="Arial" w:hAnsi="Arial" w:cs="Arial"/>
          <w:b/>
          <w:bCs/>
          <w:color w:val="000000" w:themeColor="text1"/>
          <w:sz w:val="22"/>
          <w:szCs w:val="22"/>
        </w:rPr>
      </w:pPr>
      <w:r w:rsidRPr="6C7C8602">
        <w:rPr>
          <w:rFonts w:ascii="Arial" w:eastAsia="Arial" w:hAnsi="Arial" w:cs="Arial"/>
          <w:b/>
          <w:bCs/>
          <w:color w:val="000000" w:themeColor="text1"/>
          <w:sz w:val="22"/>
          <w:szCs w:val="22"/>
        </w:rPr>
        <w:t xml:space="preserve">Utflyttning och städning av montrarna sker </w:t>
      </w:r>
      <w:r w:rsidR="74896700" w:rsidRPr="6C7C8602">
        <w:rPr>
          <w:rFonts w:ascii="Arial" w:eastAsia="Arial" w:hAnsi="Arial" w:cs="Arial"/>
          <w:b/>
          <w:bCs/>
          <w:color w:val="000000" w:themeColor="text1"/>
          <w:sz w:val="22"/>
          <w:szCs w:val="22"/>
        </w:rPr>
        <w:t>cirka 1</w:t>
      </w:r>
      <w:r w:rsidR="006924A6">
        <w:rPr>
          <w:rFonts w:ascii="Arial" w:eastAsia="Arial" w:hAnsi="Arial" w:cs="Arial"/>
          <w:b/>
          <w:bCs/>
          <w:color w:val="000000" w:themeColor="text1"/>
          <w:sz w:val="22"/>
          <w:szCs w:val="22"/>
        </w:rPr>
        <w:t>8</w:t>
      </w:r>
      <w:r w:rsidR="74896700" w:rsidRPr="6C7C8602">
        <w:rPr>
          <w:rFonts w:ascii="Arial" w:eastAsia="Arial" w:hAnsi="Arial" w:cs="Arial"/>
          <w:b/>
          <w:bCs/>
          <w:color w:val="000000" w:themeColor="text1"/>
          <w:sz w:val="22"/>
          <w:szCs w:val="22"/>
        </w:rPr>
        <w:t>:30 efter nomineringarna</w:t>
      </w:r>
    </w:p>
    <w:p w14:paraId="17ED8288" w14:textId="4A72A948"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Vi är stolta över att visa upp er för bl.a. media och sponsorer och under mässdagen är ni representanter för Ung Företagsamhet. Alla sopor ska vara slängda innan prisutdelning. I anslutning till mässområdet finns containrar för sopor. Farligt avfall såsom färgrester, lampor, lysrör, batterier, oljor, glas m.m. tas också med hem igen.  Läs mer under ”Avfallshantering/Sopor”</w:t>
      </w:r>
    </w:p>
    <w:p w14:paraId="63716763" w14:textId="4CD25271"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Er monteryta skall vara fri från skräp, golvytan precis utanför din monter skall också vara fri från monterinredning, skräp och dylikt.</w:t>
      </w:r>
    </w:p>
    <w:p w14:paraId="454DF817" w14:textId="5FBBAFF6"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Städutrustning finns inte på mässan och måste därför medtas av UF-företaget själva.</w:t>
      </w:r>
    </w:p>
    <w:p w14:paraId="45590C61" w14:textId="618D354A" w:rsidR="00B17BCD" w:rsidRDefault="00B17BCD" w:rsidP="58DC0C22">
      <w:pPr>
        <w:rPr>
          <w:rFonts w:ascii="Arial" w:eastAsia="Arial" w:hAnsi="Arial" w:cs="Arial"/>
          <w:color w:val="000000" w:themeColor="text1"/>
          <w:sz w:val="22"/>
          <w:szCs w:val="22"/>
        </w:rPr>
      </w:pPr>
    </w:p>
    <w:p w14:paraId="4EDB56F6" w14:textId="75CC0A5C"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Verktyg</w:t>
      </w:r>
    </w:p>
    <w:p w14:paraId="5F1D3D9B" w14:textId="4BA4CC34" w:rsidR="00B17BCD" w:rsidRDefault="226833D6" w:rsidP="6C7C8602">
      <w:pPr>
        <w:rPr>
          <w:rFonts w:ascii="Arial" w:eastAsia="Arial" w:hAnsi="Arial" w:cs="Arial"/>
          <w:color w:val="000000" w:themeColor="text1"/>
          <w:sz w:val="22"/>
          <w:szCs w:val="22"/>
        </w:rPr>
      </w:pPr>
      <w:r w:rsidRPr="6C7C8602">
        <w:rPr>
          <w:rFonts w:ascii="Arial" w:eastAsia="Arial" w:hAnsi="Arial" w:cs="Arial"/>
          <w:color w:val="000000" w:themeColor="text1"/>
          <w:sz w:val="22"/>
          <w:szCs w:val="22"/>
        </w:rPr>
        <w:t>Alla verktyg, all utrustning och allt material som ni behöver för att bygga er monter och städa efter er måste ni ta med själva (tex hammare, sax, tejp, sandpapper, tång, häftapparat, tråd, nubb, papper, pennor, sopkvast och skyffel m.m.). Tänk på att även ta med plåster och huvudvärkstabletter osv. Ung Företagsamhet kommer endast att ha ett fåtal verktyg eller annat material att låna ut.</w:t>
      </w:r>
    </w:p>
    <w:p w14:paraId="5DEB7F39" w14:textId="374E0EC4" w:rsidR="00B17BCD" w:rsidRDefault="00000000" w:rsidP="58DC0C22">
      <w:r>
        <w:br w:type="page"/>
      </w:r>
    </w:p>
    <w:p w14:paraId="0EE3AE15" w14:textId="4140FCA8" w:rsidR="00B17BCD" w:rsidRDefault="226833D6" w:rsidP="6C7C8602">
      <w:pPr>
        <w:rPr>
          <w:rFonts w:ascii="Arial" w:eastAsia="Arial" w:hAnsi="Arial" w:cs="Arial"/>
          <w:color w:val="000000" w:themeColor="text1"/>
          <w:sz w:val="22"/>
          <w:szCs w:val="22"/>
        </w:rPr>
      </w:pPr>
      <w:r w:rsidRPr="6C7C8602">
        <w:rPr>
          <w:rFonts w:ascii="Arial" w:eastAsia="Arial" w:hAnsi="Arial" w:cs="Arial"/>
          <w:b/>
          <w:bCs/>
          <w:color w:val="000000" w:themeColor="text1"/>
          <w:sz w:val="22"/>
          <w:szCs w:val="22"/>
        </w:rPr>
        <w:lastRenderedPageBreak/>
        <w:t>Visning av videofilm</w:t>
      </w:r>
    </w:p>
    <w:p w14:paraId="3F62DF62" w14:textId="24018178"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Filmvisning får endast genomföras i enlighet med gällande upphovsrättslag. Det är tex inte tillåtet att visa filmer som är inköpta eller hyrda i butik, eller filmer som är kopierade från TV. Film som ni spelat in själva får ni givetvis visa.</w:t>
      </w:r>
    </w:p>
    <w:p w14:paraId="1126D885" w14:textId="67648CBC" w:rsidR="00B17BCD" w:rsidRDefault="00B17BCD" w:rsidP="58DC0C22">
      <w:pPr>
        <w:rPr>
          <w:rFonts w:ascii="Arial" w:eastAsia="Arial" w:hAnsi="Arial" w:cs="Arial"/>
          <w:color w:val="000000" w:themeColor="text1"/>
          <w:sz w:val="22"/>
          <w:szCs w:val="22"/>
        </w:rPr>
      </w:pPr>
    </w:p>
    <w:p w14:paraId="75E9FC1B" w14:textId="1BE64EBC"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Värdesaker</w:t>
      </w:r>
    </w:p>
    <w:p w14:paraId="46FF0B89" w14:textId="329C1DE3"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 xml:space="preserve">Lämna inga värdesaker i bilen eller obevakat i er monter. Ung Företagsamhet ansvarar inte för era värdesaker. </w:t>
      </w:r>
    </w:p>
    <w:p w14:paraId="54EC4AC8" w14:textId="42A5468C" w:rsidR="00B17BCD" w:rsidRDefault="00B17BCD" w:rsidP="58DC0C22">
      <w:pPr>
        <w:rPr>
          <w:rFonts w:ascii="Arial" w:eastAsia="Arial" w:hAnsi="Arial" w:cs="Arial"/>
          <w:color w:val="000000" w:themeColor="text1"/>
          <w:sz w:val="22"/>
          <w:szCs w:val="22"/>
        </w:rPr>
      </w:pPr>
    </w:p>
    <w:p w14:paraId="0CECF11A" w14:textId="7375C91F"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Växter</w:t>
      </w:r>
    </w:p>
    <w:p w14:paraId="461EA4BA" w14:textId="420456BF" w:rsidR="00B17BCD" w:rsidRDefault="220710A0" w:rsidP="58DC0C22">
      <w:pPr>
        <w:rPr>
          <w:rFonts w:ascii="Arial" w:eastAsia="Arial" w:hAnsi="Arial" w:cs="Arial"/>
          <w:color w:val="000000" w:themeColor="text1"/>
          <w:sz w:val="22"/>
          <w:szCs w:val="22"/>
        </w:rPr>
      </w:pPr>
      <w:r w:rsidRPr="58DC0C22">
        <w:rPr>
          <w:rFonts w:ascii="Arial" w:eastAsia="Arial" w:hAnsi="Arial" w:cs="Arial"/>
          <w:color w:val="000000" w:themeColor="text1"/>
          <w:sz w:val="22"/>
          <w:szCs w:val="22"/>
        </w:rPr>
        <w:t>Det är tillåtet att ha växter i montern, dock inte ha hö, halm, granris, björklöv eller liknande pga. Brand- och allergirisk. Konstväxter kan vara brandfarliga, därför är det bäst att kontrollera detta om ni har tänkt använda sådana i montern.</w:t>
      </w:r>
    </w:p>
    <w:p w14:paraId="0F1FBA3A" w14:textId="59773D29" w:rsidR="00B17BCD" w:rsidRDefault="00B17BCD" w:rsidP="58DC0C22">
      <w:pPr>
        <w:rPr>
          <w:rFonts w:ascii="Arial" w:eastAsia="Arial" w:hAnsi="Arial" w:cs="Arial"/>
          <w:color w:val="000000" w:themeColor="text1"/>
          <w:sz w:val="22"/>
          <w:szCs w:val="22"/>
        </w:rPr>
      </w:pPr>
    </w:p>
    <w:p w14:paraId="3235961B" w14:textId="627E9194" w:rsidR="00B17BCD" w:rsidRDefault="220710A0" w:rsidP="58DC0C22">
      <w:pPr>
        <w:rPr>
          <w:rFonts w:ascii="Arial" w:eastAsia="Arial" w:hAnsi="Arial" w:cs="Arial"/>
          <w:color w:val="000000" w:themeColor="text1"/>
          <w:sz w:val="22"/>
          <w:szCs w:val="22"/>
        </w:rPr>
      </w:pPr>
      <w:r w:rsidRPr="58DC0C22">
        <w:rPr>
          <w:rFonts w:ascii="Arial" w:eastAsia="Arial" w:hAnsi="Arial" w:cs="Arial"/>
          <w:b/>
          <w:bCs/>
          <w:color w:val="000000" w:themeColor="text1"/>
          <w:sz w:val="22"/>
          <w:szCs w:val="22"/>
        </w:rPr>
        <w:t>Öppettider för mässbesökare</w:t>
      </w:r>
    </w:p>
    <w:p w14:paraId="236D0E76" w14:textId="1A229E18" w:rsidR="00B17BCD" w:rsidRDefault="226833D6" w:rsidP="6C7C8602">
      <w:pPr>
        <w:rPr>
          <w:rFonts w:ascii="Arial" w:eastAsia="Arial" w:hAnsi="Arial" w:cs="Arial"/>
          <w:color w:val="000000" w:themeColor="text1"/>
          <w:sz w:val="22"/>
          <w:szCs w:val="22"/>
        </w:rPr>
      </w:pPr>
      <w:r w:rsidRPr="6C7C8602">
        <w:rPr>
          <w:rFonts w:ascii="Arial" w:eastAsia="Arial" w:hAnsi="Arial" w:cs="Arial"/>
          <w:color w:val="000000" w:themeColor="text1"/>
          <w:sz w:val="22"/>
          <w:szCs w:val="22"/>
        </w:rPr>
        <w:t xml:space="preserve">Mässans öppettider för besökare är: </w:t>
      </w:r>
      <w:r w:rsidR="75CEB921" w:rsidRPr="6C7C8602">
        <w:rPr>
          <w:rFonts w:ascii="Arial" w:eastAsia="Arial" w:hAnsi="Arial" w:cs="Arial"/>
          <w:color w:val="000000" w:themeColor="text1"/>
          <w:sz w:val="22"/>
          <w:szCs w:val="22"/>
        </w:rPr>
        <w:t>10 mars 13:00-18:00</w:t>
      </w:r>
    </w:p>
    <w:p w14:paraId="1D2EE354" w14:textId="0281D383" w:rsidR="00B17BCD" w:rsidRDefault="00B17BCD" w:rsidP="58DC0C22">
      <w:pPr>
        <w:rPr>
          <w:rFonts w:ascii="Arial" w:eastAsia="Arial" w:hAnsi="Arial" w:cs="Arial"/>
          <w:color w:val="000000" w:themeColor="text1"/>
          <w:sz w:val="22"/>
          <w:szCs w:val="22"/>
        </w:rPr>
      </w:pPr>
    </w:p>
    <w:p w14:paraId="56CB2131" w14:textId="33F6301C" w:rsidR="00B17BCD" w:rsidRDefault="00B17BCD"/>
    <w:sectPr w:rsidR="00B17BC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01AC7"/>
    <w:multiLevelType w:val="hybridMultilevel"/>
    <w:tmpl w:val="21EA5684"/>
    <w:lvl w:ilvl="0" w:tplc="83C226EA">
      <w:start w:val="1"/>
      <w:numFmt w:val="bullet"/>
      <w:lvlText w:val=""/>
      <w:lvlJc w:val="left"/>
      <w:pPr>
        <w:ind w:left="720" w:hanging="360"/>
      </w:pPr>
      <w:rPr>
        <w:rFonts w:ascii="Symbol" w:hAnsi="Symbol" w:hint="default"/>
      </w:rPr>
    </w:lvl>
    <w:lvl w:ilvl="1" w:tplc="2DE40FA2">
      <w:start w:val="1"/>
      <w:numFmt w:val="bullet"/>
      <w:lvlText w:val="o"/>
      <w:lvlJc w:val="left"/>
      <w:pPr>
        <w:ind w:left="1440" w:hanging="360"/>
      </w:pPr>
      <w:rPr>
        <w:rFonts w:ascii="Courier New" w:hAnsi="Courier New" w:hint="default"/>
      </w:rPr>
    </w:lvl>
    <w:lvl w:ilvl="2" w:tplc="F5EAA304">
      <w:start w:val="1"/>
      <w:numFmt w:val="bullet"/>
      <w:lvlText w:val=""/>
      <w:lvlJc w:val="left"/>
      <w:pPr>
        <w:ind w:left="2160" w:hanging="360"/>
      </w:pPr>
      <w:rPr>
        <w:rFonts w:ascii="Wingdings" w:hAnsi="Wingdings" w:hint="default"/>
      </w:rPr>
    </w:lvl>
    <w:lvl w:ilvl="3" w:tplc="83DCFDA4">
      <w:start w:val="1"/>
      <w:numFmt w:val="bullet"/>
      <w:lvlText w:val=""/>
      <w:lvlJc w:val="left"/>
      <w:pPr>
        <w:ind w:left="2880" w:hanging="360"/>
      </w:pPr>
      <w:rPr>
        <w:rFonts w:ascii="Symbol" w:hAnsi="Symbol" w:hint="default"/>
      </w:rPr>
    </w:lvl>
    <w:lvl w:ilvl="4" w:tplc="2D72D94C">
      <w:start w:val="1"/>
      <w:numFmt w:val="bullet"/>
      <w:lvlText w:val="o"/>
      <w:lvlJc w:val="left"/>
      <w:pPr>
        <w:ind w:left="3600" w:hanging="360"/>
      </w:pPr>
      <w:rPr>
        <w:rFonts w:ascii="Courier New" w:hAnsi="Courier New" w:hint="default"/>
      </w:rPr>
    </w:lvl>
    <w:lvl w:ilvl="5" w:tplc="D8FCC9B2">
      <w:start w:val="1"/>
      <w:numFmt w:val="bullet"/>
      <w:lvlText w:val=""/>
      <w:lvlJc w:val="left"/>
      <w:pPr>
        <w:ind w:left="4320" w:hanging="360"/>
      </w:pPr>
      <w:rPr>
        <w:rFonts w:ascii="Wingdings" w:hAnsi="Wingdings" w:hint="default"/>
      </w:rPr>
    </w:lvl>
    <w:lvl w:ilvl="6" w:tplc="4AF2A230">
      <w:start w:val="1"/>
      <w:numFmt w:val="bullet"/>
      <w:lvlText w:val=""/>
      <w:lvlJc w:val="left"/>
      <w:pPr>
        <w:ind w:left="5040" w:hanging="360"/>
      </w:pPr>
      <w:rPr>
        <w:rFonts w:ascii="Symbol" w:hAnsi="Symbol" w:hint="default"/>
      </w:rPr>
    </w:lvl>
    <w:lvl w:ilvl="7" w:tplc="B66E072C">
      <w:start w:val="1"/>
      <w:numFmt w:val="bullet"/>
      <w:lvlText w:val="o"/>
      <w:lvlJc w:val="left"/>
      <w:pPr>
        <w:ind w:left="5760" w:hanging="360"/>
      </w:pPr>
      <w:rPr>
        <w:rFonts w:ascii="Courier New" w:hAnsi="Courier New" w:hint="default"/>
      </w:rPr>
    </w:lvl>
    <w:lvl w:ilvl="8" w:tplc="95021484">
      <w:start w:val="1"/>
      <w:numFmt w:val="bullet"/>
      <w:lvlText w:val=""/>
      <w:lvlJc w:val="left"/>
      <w:pPr>
        <w:ind w:left="6480" w:hanging="360"/>
      </w:pPr>
      <w:rPr>
        <w:rFonts w:ascii="Wingdings" w:hAnsi="Wingdings" w:hint="default"/>
      </w:rPr>
    </w:lvl>
  </w:abstractNum>
  <w:num w:numId="1" w16cid:durableId="1344625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5B3A28"/>
    <w:rsid w:val="003C4933"/>
    <w:rsid w:val="00417C6E"/>
    <w:rsid w:val="0064731B"/>
    <w:rsid w:val="006924A6"/>
    <w:rsid w:val="00A952EF"/>
    <w:rsid w:val="00B17BCD"/>
    <w:rsid w:val="00BA1E9B"/>
    <w:rsid w:val="00BD5FDC"/>
    <w:rsid w:val="00D26041"/>
    <w:rsid w:val="00E4116B"/>
    <w:rsid w:val="00F7270E"/>
    <w:rsid w:val="018B45DF"/>
    <w:rsid w:val="01D1027F"/>
    <w:rsid w:val="025C43AD"/>
    <w:rsid w:val="03587C6C"/>
    <w:rsid w:val="03B0509F"/>
    <w:rsid w:val="046D2C79"/>
    <w:rsid w:val="055B3A28"/>
    <w:rsid w:val="08F96E7D"/>
    <w:rsid w:val="09C66120"/>
    <w:rsid w:val="0B66A627"/>
    <w:rsid w:val="0C3317A2"/>
    <w:rsid w:val="0D2EE00A"/>
    <w:rsid w:val="0D5F2305"/>
    <w:rsid w:val="11B94BA0"/>
    <w:rsid w:val="121B8FD5"/>
    <w:rsid w:val="14350484"/>
    <w:rsid w:val="146F184D"/>
    <w:rsid w:val="14F4C902"/>
    <w:rsid w:val="184C773A"/>
    <w:rsid w:val="18AB9517"/>
    <w:rsid w:val="19D6E336"/>
    <w:rsid w:val="1A323614"/>
    <w:rsid w:val="1B65B645"/>
    <w:rsid w:val="1BA8536F"/>
    <w:rsid w:val="1BEF90C7"/>
    <w:rsid w:val="1CFBFBB6"/>
    <w:rsid w:val="1F5260C8"/>
    <w:rsid w:val="220710A0"/>
    <w:rsid w:val="226833D6"/>
    <w:rsid w:val="231112DE"/>
    <w:rsid w:val="273DCFC8"/>
    <w:rsid w:val="279A8767"/>
    <w:rsid w:val="280CFEDB"/>
    <w:rsid w:val="28F4B2C6"/>
    <w:rsid w:val="293B70E4"/>
    <w:rsid w:val="29D7802C"/>
    <w:rsid w:val="2AA7C2C4"/>
    <w:rsid w:val="2B7285FE"/>
    <w:rsid w:val="2F15B847"/>
    <w:rsid w:val="34E2A380"/>
    <w:rsid w:val="3571D19B"/>
    <w:rsid w:val="368F9D84"/>
    <w:rsid w:val="387A5F6E"/>
    <w:rsid w:val="39FDCE8C"/>
    <w:rsid w:val="3AC80CEF"/>
    <w:rsid w:val="3B12E32B"/>
    <w:rsid w:val="3C1FDD31"/>
    <w:rsid w:val="3C9F5934"/>
    <w:rsid w:val="40CC2334"/>
    <w:rsid w:val="40F4509C"/>
    <w:rsid w:val="41C590AB"/>
    <w:rsid w:val="43E33E5F"/>
    <w:rsid w:val="45631307"/>
    <w:rsid w:val="47C7E6D5"/>
    <w:rsid w:val="47C81041"/>
    <w:rsid w:val="4930B30E"/>
    <w:rsid w:val="4C25DFEB"/>
    <w:rsid w:val="4C989685"/>
    <w:rsid w:val="4DC8EEFF"/>
    <w:rsid w:val="4EEC324B"/>
    <w:rsid w:val="4EFF0FDF"/>
    <w:rsid w:val="52112717"/>
    <w:rsid w:val="5324C271"/>
    <w:rsid w:val="539358D9"/>
    <w:rsid w:val="55004114"/>
    <w:rsid w:val="58BE0A38"/>
    <w:rsid w:val="58DC0C22"/>
    <w:rsid w:val="5B074E4C"/>
    <w:rsid w:val="5B3AADE8"/>
    <w:rsid w:val="5CB57DF7"/>
    <w:rsid w:val="61330856"/>
    <w:rsid w:val="625B8589"/>
    <w:rsid w:val="6264A64B"/>
    <w:rsid w:val="67521050"/>
    <w:rsid w:val="6A0E250A"/>
    <w:rsid w:val="6B417CE3"/>
    <w:rsid w:val="6C7C8602"/>
    <w:rsid w:val="6D5C23A7"/>
    <w:rsid w:val="6D98D562"/>
    <w:rsid w:val="6E684F76"/>
    <w:rsid w:val="7003A701"/>
    <w:rsid w:val="7122B621"/>
    <w:rsid w:val="716DD945"/>
    <w:rsid w:val="7315764D"/>
    <w:rsid w:val="74896700"/>
    <w:rsid w:val="75BBBFE6"/>
    <w:rsid w:val="75CEB921"/>
    <w:rsid w:val="765742C5"/>
    <w:rsid w:val="786DB0F0"/>
    <w:rsid w:val="79A3D834"/>
    <w:rsid w:val="7A91B6B2"/>
    <w:rsid w:val="7AC361EF"/>
    <w:rsid w:val="7BD10A45"/>
    <w:rsid w:val="7D811B78"/>
    <w:rsid w:val="7D86912E"/>
    <w:rsid w:val="7F55A8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9B7B4"/>
  <w15:chartTrackingRefBased/>
  <w15:docId w15:val="{A35F50B7-337F-4237-86CD-FE1FC707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pPr>
      <w:ind w:left="720"/>
      <w:contextualSpacing/>
    </w:pPr>
  </w:style>
  <w:style w:type="character" w:styleId="Hyperlnk">
    <w:name w:val="Hyperlink"/>
    <w:basedOn w:val="Standardstycketeckensnit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s://ungforetagsamhet.se/internal/massa-10-mars-blekinge"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numbering" Target="numbering.xml"/><Relationship Id="rId9" Type="http://schemas.openxmlformats.org/officeDocument/2006/relationships/hyperlink" Target="mailto:blekinge@ungforetagsamhet.se" TargetMode="External"/><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E9172E228236498985A1DC68F2EDE2" ma:contentTypeVersion="19" ma:contentTypeDescription="Create a new document." ma:contentTypeScope="" ma:versionID="2165a7838b5153d98514d4d5940b99ee">
  <xsd:schema xmlns:xsd="http://www.w3.org/2001/XMLSchema" xmlns:xs="http://www.w3.org/2001/XMLSchema" xmlns:p="http://schemas.microsoft.com/office/2006/metadata/properties" xmlns:ns2="2ad7d85a-40b0-438d-a0e1-5f661dbb70d6" xmlns:ns3="53b27f7e-466d-4ccc-9437-69d6d03d8361" targetNamespace="http://schemas.microsoft.com/office/2006/metadata/properties" ma:root="true" ma:fieldsID="686482fad05fab352290a041021925c1" ns2:_="" ns3:_="">
    <xsd:import namespace="2ad7d85a-40b0-438d-a0e1-5f661dbb70d6"/>
    <xsd:import namespace="53b27f7e-466d-4ccc-9437-69d6d03d83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7d85a-40b0-438d-a0e1-5f661dbb7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6dfa3c-b651-4bbc-9963-d4a085471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27f7e-466d-4ccc-9437-69d6d03d83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6ab388-8539-4aad-a648-981e117af461}" ma:internalName="TaxCatchAll" ma:showField="CatchAllData" ma:web="53b27f7e-466d-4ccc-9437-69d6d03d8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3b27f7e-466d-4ccc-9437-69d6d03d8361" xsi:nil="true"/>
    <lcf76f155ced4ddcb4097134ff3c332f xmlns="2ad7d85a-40b0-438d-a0e1-5f661dbb70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37021A-15FF-4D54-AF57-F6E42FBCB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7d85a-40b0-438d-a0e1-5f661dbb70d6"/>
    <ds:schemaRef ds:uri="53b27f7e-466d-4ccc-9437-69d6d03d8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2E654-5EBE-4DF2-BE25-25759621438A}">
  <ds:schemaRefs>
    <ds:schemaRef ds:uri="http://schemas.microsoft.com/office/2006/metadata/properties"/>
    <ds:schemaRef ds:uri="http://schemas.microsoft.com/office/infopath/2007/PartnerControls"/>
    <ds:schemaRef ds:uri="53b27f7e-466d-4ccc-9437-69d6d03d8361"/>
    <ds:schemaRef ds:uri="2ad7d85a-40b0-438d-a0e1-5f661dbb70d6"/>
  </ds:schemaRefs>
</ds:datastoreItem>
</file>

<file path=customXml/itemProps3.xml><?xml version="1.0" encoding="utf-8"?>
<ds:datastoreItem xmlns:ds="http://schemas.openxmlformats.org/officeDocument/2006/customXml" ds:itemID="{BB93E7FA-5473-44DF-AE15-9900A2EFAB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2829</Words>
  <Characters>14996</Characters>
  <Application>Microsoft Office Word</Application>
  <DocSecurity>0</DocSecurity>
  <Lines>124</Lines>
  <Paragraphs>35</Paragraphs>
  <ScaleCrop>false</ScaleCrop>
  <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Malte Ljungström</dc:creator>
  <cp:keywords/>
  <dc:description/>
  <cp:lastModifiedBy>Mikaela Spogardh</cp:lastModifiedBy>
  <cp:revision>10</cp:revision>
  <dcterms:created xsi:type="dcterms:W3CDTF">2025-12-08T11:43:00Z</dcterms:created>
  <dcterms:modified xsi:type="dcterms:W3CDTF">2026-03-03T13:38:00Z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0x0101008EE9172E228236498985A1DC68F2EDE2</vt:lpwstr>
  </property>
  <property fmtid="{D5CDD505-2E9C-101B-9397-08002B2CF9AE}" pid="3" name="MediaServiceImageTags">
    <vt:lpwstr/>
  </property>
</Properties>
</file>