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BA75" w14:textId="77777777" w:rsidR="00A45AB1" w:rsidRDefault="00A45AB1" w:rsidP="00246FD4">
      <w:pPr>
        <w:pStyle w:val="Rubrik1"/>
      </w:pPr>
    </w:p>
    <w:p w14:paraId="611AA9D4" w14:textId="323EA9D7" w:rsidR="007915D6" w:rsidRPr="007915D6" w:rsidRDefault="007915D6" w:rsidP="007915D6">
      <w:pPr>
        <w:rPr>
          <w:lang w:eastAsia="sv-SE"/>
        </w:rPr>
      </w:pPr>
      <w:r w:rsidRPr="007915D6">
        <w:rPr>
          <w:b/>
          <w:bCs/>
          <w:lang w:eastAsia="sv-SE"/>
        </w:rPr>
        <w:t xml:space="preserve">Stolt jurymedlem </w:t>
      </w:r>
      <w:r>
        <w:rPr>
          <w:b/>
          <w:bCs/>
          <w:lang w:eastAsia="sv-SE"/>
        </w:rPr>
        <w:t xml:space="preserve">under UF-mästerskapen på </w:t>
      </w:r>
      <w:r w:rsidRPr="007915D6">
        <w:rPr>
          <w:b/>
          <w:bCs/>
          <w:lang w:eastAsia="sv-SE"/>
        </w:rPr>
        <w:t>UF-mässan 2025!</w:t>
      </w:r>
      <w:r w:rsidRPr="007915D6">
        <w:rPr>
          <w:lang w:eastAsia="sv-SE"/>
        </w:rP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eastAsia="sv-S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6F2214D" w14:textId="0C91DFA2" w:rsidR="007915D6" w:rsidRPr="007915D6" w:rsidRDefault="007915D6" w:rsidP="007915D6">
      <w:pPr>
        <w:rPr>
          <w:lang w:eastAsia="sv-SE"/>
        </w:rPr>
      </w:pPr>
      <w:r w:rsidRPr="007915D6">
        <w:rPr>
          <w:lang w:eastAsia="sv-SE"/>
        </w:rPr>
        <w:t xml:space="preserve">Jag har fått det ärofyllda uppdraget att sitta med i </w:t>
      </w:r>
      <w:r w:rsidRPr="007915D6">
        <w:rPr>
          <w:lang w:eastAsia="sv-SE"/>
        </w:rPr>
        <w:t xml:space="preserve">juryn </w:t>
      </w:r>
      <w:r w:rsidRPr="007915D6">
        <w:rPr>
          <w:lang w:eastAsia="sv-SE"/>
        </w:rPr>
        <w:t xml:space="preserve">för [tävlingen ni är jurymedlem i, ex: Årets vara] </w:t>
      </w:r>
      <w:r w:rsidRPr="007915D6">
        <w:rPr>
          <w:lang w:eastAsia="sv-SE"/>
        </w:rPr>
        <w:t xml:space="preserve">under UF-mästerskapen </w:t>
      </w:r>
      <w:r w:rsidRPr="007915D6">
        <w:rPr>
          <w:lang w:eastAsia="sv-SE"/>
        </w:rPr>
        <w:t>på UF-mässan den 12 mars</w:t>
      </w:r>
      <w:r w:rsidRPr="007915D6">
        <w:rPr>
          <w:lang w:eastAsia="sv-SE"/>
        </w:rPr>
        <w:t xml:space="preserve">! </w:t>
      </w:r>
      <w:r w:rsidRPr="007915D6">
        <w:rPr>
          <w:rFonts w:ascii="Segoe UI Emoji" w:hAnsi="Segoe UI Emoji" w:cs="Segoe UI Emoji"/>
          <w:lang w:eastAsia="sv-SE"/>
        </w:rPr>
        <w:t>🚀</w:t>
      </w:r>
    </w:p>
    <w:p w14:paraId="21F46768" w14:textId="7BE153C9" w:rsidR="007915D6" w:rsidRPr="007915D6" w:rsidRDefault="007915D6" w:rsidP="007915D6">
      <w:pPr>
        <w:rPr>
          <w:lang w:eastAsia="sv-SE"/>
        </w:rPr>
      </w:pPr>
      <w:r w:rsidRPr="007915D6">
        <w:rPr>
          <w:lang w:eastAsia="sv-SE"/>
        </w:rPr>
        <w:t xml:space="preserve">Under UF-mässan </w:t>
      </w:r>
      <w:r w:rsidRPr="007915D6">
        <w:rPr>
          <w:lang w:eastAsia="sv-SE"/>
        </w:rPr>
        <w:t xml:space="preserve">ställer över 200 UF-företag </w:t>
      </w:r>
      <w:r w:rsidRPr="007915D6">
        <w:rPr>
          <w:lang w:eastAsia="sv-SE"/>
        </w:rPr>
        <w:t xml:space="preserve">och </w:t>
      </w:r>
      <w:r w:rsidRPr="007915D6">
        <w:rPr>
          <w:lang w:eastAsia="sv-SE"/>
        </w:rPr>
        <w:t xml:space="preserve">661 </w:t>
      </w:r>
      <w:r w:rsidRPr="007915D6">
        <w:rPr>
          <w:lang w:eastAsia="sv-SE"/>
        </w:rPr>
        <w:t>UF-företagare ut med sina produkter och tjänster</w:t>
      </w:r>
      <w:r w:rsidRPr="007915D6">
        <w:rPr>
          <w:lang w:eastAsia="sv-SE"/>
        </w:rPr>
        <w:t xml:space="preserve">– </w:t>
      </w:r>
      <w:r w:rsidRPr="007915D6">
        <w:rPr>
          <w:lang w:eastAsia="sv-SE"/>
        </w:rPr>
        <w:t>Kom och upplev ungt entreprenörskap när det är som bäst!</w:t>
      </w:r>
    </w:p>
    <w:p w14:paraId="382FD1DB" w14:textId="099FCE70" w:rsidR="007915D6" w:rsidRDefault="007915D6" w:rsidP="007915D6">
      <w:pPr>
        <w:rPr>
          <w:lang w:eastAsia="sv-SE"/>
        </w:rPr>
      </w:pPr>
      <w:r w:rsidRPr="007915D6">
        <w:rPr>
          <w:rFonts w:ascii="Segoe UI Emoji" w:hAnsi="Segoe UI Emoji" w:cs="Segoe UI Emoji"/>
          <w:lang w:eastAsia="sv-SE"/>
        </w:rPr>
        <w:t>📍</w:t>
      </w:r>
      <w:r w:rsidRPr="007915D6">
        <w:rPr>
          <w:lang w:eastAsia="sv-SE"/>
        </w:rPr>
        <w:t xml:space="preserve"> </w:t>
      </w:r>
      <w:r w:rsidRPr="007915D6">
        <w:rPr>
          <w:lang w:eastAsia="sv-SE"/>
        </w:rPr>
        <w:t>Halmstad Arena</w:t>
      </w:r>
      <w:r w:rsidRPr="007915D6">
        <w:rPr>
          <w:lang w:eastAsia="sv-SE"/>
        </w:rPr>
        <w:br/>
      </w:r>
      <w:r w:rsidRPr="007915D6">
        <w:rPr>
          <w:rFonts w:ascii="Segoe UI Emoji" w:hAnsi="Segoe UI Emoji" w:cs="Segoe UI Emoji"/>
          <w:lang w:eastAsia="sv-SE"/>
        </w:rPr>
        <w:t>🕚</w:t>
      </w:r>
      <w:r w:rsidRPr="007915D6">
        <w:rPr>
          <w:lang w:eastAsia="sv-SE"/>
        </w:rPr>
        <w:t xml:space="preserve"> Öppet 11.00–16.00</w:t>
      </w:r>
      <w:r w:rsidRPr="007915D6">
        <w:rPr>
          <w:lang w:eastAsia="sv-SE"/>
        </w:rPr>
        <w:br/>
      </w:r>
      <w:r w:rsidRPr="007915D6">
        <w:rPr>
          <w:rFonts w:ascii="Segoe UI Symbol" w:hAnsi="Segoe UI Symbol" w:cs="Segoe UI Symbol"/>
          <w:lang w:eastAsia="sv-SE"/>
        </w:rPr>
        <w:t>🎟</w:t>
      </w:r>
      <w:r w:rsidRPr="007915D6">
        <w:rPr>
          <w:lang w:eastAsia="sv-SE"/>
        </w:rPr>
        <w:t xml:space="preserve"> Fri entré – ses vi där?</w:t>
      </w:r>
    </w:p>
    <w:p w14:paraId="13522951" w14:textId="3EC82BFE" w:rsidR="007915D6" w:rsidRPr="007915D6" w:rsidRDefault="007915D6" w:rsidP="007915D6">
      <w:pPr>
        <w:pStyle w:val="Ingetavstnd"/>
        <w:rPr>
          <w:lang w:eastAsia="sv-SE"/>
        </w:rPr>
      </w:pPr>
      <w:r>
        <w:rPr>
          <w:lang w:eastAsia="sv-SE"/>
        </w:rPr>
        <w:t xml:space="preserve">Läs mer här: </w:t>
      </w:r>
      <w:hyperlink r:id="rId11" w:history="1">
        <w:r w:rsidRPr="00B15BF0">
          <w:rPr>
            <w:rStyle w:val="Hyperlnk"/>
            <w:lang w:eastAsia="sv-SE"/>
          </w:rPr>
          <w:t>https://ungforetagsamhet.se/uf-massan-2025-0</w:t>
        </w:r>
      </w:hyperlink>
      <w:r>
        <w:rPr>
          <w:lang w:eastAsia="sv-SE"/>
        </w:rPr>
        <w:t xml:space="preserve"> </w:t>
      </w:r>
    </w:p>
    <w:p w14:paraId="11C20619" w14:textId="77777777" w:rsidR="007915D6" w:rsidRPr="007915D6" w:rsidRDefault="007915D6" w:rsidP="007915D6">
      <w:pPr>
        <w:rPr>
          <w:lang w:eastAsia="sv-SE"/>
        </w:rPr>
      </w:pPr>
    </w:p>
    <w:p w14:paraId="7511DC97" w14:textId="77777777" w:rsidR="002B7D24" w:rsidRPr="002B7D24" w:rsidRDefault="002B7D24" w:rsidP="002B7D24">
      <w:pPr>
        <w:rPr>
          <w:lang w:eastAsia="sv-SE"/>
        </w:rPr>
      </w:pPr>
    </w:p>
    <w:p w14:paraId="49487A23" w14:textId="77777777" w:rsidR="00A45AB1" w:rsidRDefault="00A45AB1" w:rsidP="00A45AB1">
      <w:pPr>
        <w:pStyle w:val="Ingetavstnd"/>
        <w:rPr>
          <w:lang w:eastAsia="sv-SE"/>
        </w:rPr>
      </w:pPr>
    </w:p>
    <w:p w14:paraId="7C827AE3" w14:textId="77777777" w:rsidR="00A45AB1" w:rsidRDefault="00A45AB1" w:rsidP="00A45AB1">
      <w:pPr>
        <w:pStyle w:val="Ingetavstnd"/>
        <w:rPr>
          <w:lang w:eastAsia="sv-SE"/>
        </w:rPr>
      </w:pPr>
    </w:p>
    <w:p w14:paraId="34B13F11" w14:textId="77777777" w:rsidR="00F47038" w:rsidRPr="00F47038" w:rsidRDefault="00F47038" w:rsidP="00A45AB1">
      <w:pPr>
        <w:pStyle w:val="Ingetavstnd"/>
        <w:rPr>
          <w:lang w:eastAsia="sv-SE"/>
        </w:rPr>
      </w:pPr>
    </w:p>
    <w:sectPr w:rsidR="00F47038" w:rsidRPr="00F47038" w:rsidSect="00E8636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1418" w:right="1418" w:bottom="1418" w:left="1418" w:header="1757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7A306" w14:textId="77777777" w:rsidR="007915D6" w:rsidRDefault="007915D6" w:rsidP="00412E9E">
      <w:r>
        <w:separator/>
      </w:r>
    </w:p>
  </w:endnote>
  <w:endnote w:type="continuationSeparator" w:id="0">
    <w:p w14:paraId="40126332" w14:textId="77777777" w:rsidR="007915D6" w:rsidRDefault="007915D6" w:rsidP="00412E9E">
      <w:r>
        <w:continuationSeparator/>
      </w:r>
    </w:p>
  </w:endnote>
  <w:endnote w:type="continuationNotice" w:id="1">
    <w:p w14:paraId="31BD70EE" w14:textId="77777777" w:rsidR="007915D6" w:rsidRDefault="007915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charset w:val="00"/>
    <w:family w:val="auto"/>
    <w:pitch w:val="variable"/>
    <w:sig w:usb0="00000003" w:usb1="00000000" w:usb2="00000000" w:usb3="00000000" w:csb0="00000001" w:csb1="00000000"/>
  </w:font>
  <w:font w:name="Roboto-BoldItalic">
    <w:altName w:val="Roboto"/>
    <w:panose1 w:val="00000000000000000000"/>
    <w:charset w:val="00"/>
    <w:family w:val="roman"/>
    <w:notTrueType/>
    <w:pitch w:val="default"/>
  </w:font>
  <w:font w:name="Roboto-MediumItalic">
    <w:altName w:val="Roboto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7C2F9D" w14:paraId="5D02EFF8" w14:textId="77777777" w:rsidTr="217C2F9D">
      <w:trPr>
        <w:trHeight w:val="300"/>
      </w:trPr>
      <w:tc>
        <w:tcPr>
          <w:tcW w:w="3020" w:type="dxa"/>
        </w:tcPr>
        <w:p w14:paraId="760E58BD" w14:textId="77777777" w:rsidR="217C2F9D" w:rsidRDefault="217C2F9D" w:rsidP="217C2F9D">
          <w:pPr>
            <w:pStyle w:val="Sidhuvud"/>
            <w:ind w:left="-115"/>
          </w:pPr>
        </w:p>
      </w:tc>
      <w:tc>
        <w:tcPr>
          <w:tcW w:w="3020" w:type="dxa"/>
        </w:tcPr>
        <w:p w14:paraId="1F6F3057" w14:textId="77777777" w:rsidR="217C2F9D" w:rsidRDefault="217C2F9D" w:rsidP="217C2F9D">
          <w:pPr>
            <w:pStyle w:val="Sidhuvud"/>
            <w:jc w:val="center"/>
          </w:pPr>
        </w:p>
      </w:tc>
      <w:tc>
        <w:tcPr>
          <w:tcW w:w="3020" w:type="dxa"/>
        </w:tcPr>
        <w:p w14:paraId="079E3FD1" w14:textId="77777777" w:rsidR="217C2F9D" w:rsidRDefault="217C2F9D" w:rsidP="217C2F9D">
          <w:pPr>
            <w:pStyle w:val="Sidhuvud"/>
            <w:ind w:right="-115"/>
            <w:jc w:val="right"/>
          </w:pPr>
        </w:p>
      </w:tc>
    </w:tr>
  </w:tbl>
  <w:p w14:paraId="54BCDC07" w14:textId="77777777" w:rsidR="00DF64C9" w:rsidRDefault="00DF64C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7C2F9D" w14:paraId="490C564D" w14:textId="77777777" w:rsidTr="217C2F9D">
      <w:trPr>
        <w:trHeight w:val="300"/>
      </w:trPr>
      <w:tc>
        <w:tcPr>
          <w:tcW w:w="3020" w:type="dxa"/>
        </w:tcPr>
        <w:p w14:paraId="491605C8" w14:textId="77777777" w:rsidR="217C2F9D" w:rsidRDefault="217C2F9D" w:rsidP="217C2F9D">
          <w:pPr>
            <w:pStyle w:val="Sidhuvud"/>
            <w:ind w:left="-115"/>
          </w:pPr>
        </w:p>
      </w:tc>
      <w:tc>
        <w:tcPr>
          <w:tcW w:w="3020" w:type="dxa"/>
        </w:tcPr>
        <w:p w14:paraId="6CE8A3CB" w14:textId="77777777" w:rsidR="217C2F9D" w:rsidRDefault="217C2F9D" w:rsidP="217C2F9D">
          <w:pPr>
            <w:pStyle w:val="Sidhuvud"/>
            <w:jc w:val="center"/>
          </w:pPr>
        </w:p>
      </w:tc>
      <w:tc>
        <w:tcPr>
          <w:tcW w:w="3020" w:type="dxa"/>
        </w:tcPr>
        <w:p w14:paraId="33E0904B" w14:textId="77777777" w:rsidR="217C2F9D" w:rsidRDefault="217C2F9D" w:rsidP="217C2F9D">
          <w:pPr>
            <w:pStyle w:val="Sidhuvud"/>
            <w:ind w:right="-115"/>
            <w:jc w:val="right"/>
          </w:pPr>
        </w:p>
      </w:tc>
    </w:tr>
  </w:tbl>
  <w:p w14:paraId="7957A5A1" w14:textId="77777777" w:rsidR="00DF64C9" w:rsidRDefault="00DF64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E8C93" w14:textId="77777777" w:rsidR="007915D6" w:rsidRDefault="007915D6" w:rsidP="00412E9E">
      <w:r>
        <w:separator/>
      </w:r>
    </w:p>
  </w:footnote>
  <w:footnote w:type="continuationSeparator" w:id="0">
    <w:p w14:paraId="09F1DC26" w14:textId="77777777" w:rsidR="007915D6" w:rsidRDefault="007915D6" w:rsidP="00412E9E">
      <w:r>
        <w:continuationSeparator/>
      </w:r>
    </w:p>
  </w:footnote>
  <w:footnote w:type="continuationNotice" w:id="1">
    <w:p w14:paraId="2E24682F" w14:textId="77777777" w:rsidR="007915D6" w:rsidRDefault="007915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7C2F9D" w14:paraId="6C24A216" w14:textId="77777777" w:rsidTr="217C2F9D">
      <w:trPr>
        <w:trHeight w:val="300"/>
      </w:trPr>
      <w:tc>
        <w:tcPr>
          <w:tcW w:w="3020" w:type="dxa"/>
        </w:tcPr>
        <w:p w14:paraId="25A6C336" w14:textId="77777777" w:rsidR="217C2F9D" w:rsidRDefault="217C2F9D" w:rsidP="217C2F9D">
          <w:pPr>
            <w:pStyle w:val="Sidhuvud"/>
            <w:ind w:left="-115"/>
          </w:pPr>
        </w:p>
      </w:tc>
      <w:tc>
        <w:tcPr>
          <w:tcW w:w="3020" w:type="dxa"/>
        </w:tcPr>
        <w:p w14:paraId="099BB667" w14:textId="77777777" w:rsidR="217C2F9D" w:rsidRDefault="217C2F9D" w:rsidP="217C2F9D">
          <w:pPr>
            <w:pStyle w:val="Sidhuvud"/>
            <w:jc w:val="center"/>
          </w:pPr>
        </w:p>
      </w:tc>
      <w:tc>
        <w:tcPr>
          <w:tcW w:w="3020" w:type="dxa"/>
        </w:tcPr>
        <w:p w14:paraId="35B14158" w14:textId="77777777" w:rsidR="217C2F9D" w:rsidRDefault="217C2F9D" w:rsidP="217C2F9D">
          <w:pPr>
            <w:pStyle w:val="Sidhuvud"/>
            <w:ind w:right="-115"/>
            <w:jc w:val="right"/>
          </w:pPr>
        </w:p>
      </w:tc>
    </w:tr>
  </w:tbl>
  <w:p w14:paraId="546B0D05" w14:textId="77777777" w:rsidR="00DF64C9" w:rsidRDefault="00DF64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E218" w14:textId="77777777" w:rsidR="00BA1716" w:rsidRPr="00422413" w:rsidRDefault="00E86363" w:rsidP="00E86363">
    <w:pPr>
      <w:tabs>
        <w:tab w:val="left" w:pos="3105"/>
        <w:tab w:val="right" w:pos="9064"/>
      </w:tabs>
      <w:rPr>
        <w:lang w:eastAsia="sv-SE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1F4BEDF" wp14:editId="554B6B38">
          <wp:simplePos x="0" y="0"/>
          <wp:positionH relativeFrom="column">
            <wp:posOffset>5233670</wp:posOffset>
          </wp:positionH>
          <wp:positionV relativeFrom="paragraph">
            <wp:posOffset>-824230</wp:posOffset>
          </wp:positionV>
          <wp:extent cx="914400" cy="87435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sv-SE"/>
      </w:rPr>
      <w:tab/>
    </w:r>
    <w:r>
      <w:rPr>
        <w:lang w:eastAsia="sv-S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42603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446F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94A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029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AD9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CAAF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E4D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4C4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DE8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8EA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2298555">
    <w:abstractNumId w:val="9"/>
  </w:num>
  <w:num w:numId="2" w16cid:durableId="528881563">
    <w:abstractNumId w:val="7"/>
  </w:num>
  <w:num w:numId="3" w16cid:durableId="1257060419">
    <w:abstractNumId w:val="6"/>
  </w:num>
  <w:num w:numId="4" w16cid:durableId="834536725">
    <w:abstractNumId w:val="5"/>
  </w:num>
  <w:num w:numId="5" w16cid:durableId="298268532">
    <w:abstractNumId w:val="4"/>
  </w:num>
  <w:num w:numId="6" w16cid:durableId="415176150">
    <w:abstractNumId w:val="8"/>
  </w:num>
  <w:num w:numId="7" w16cid:durableId="1506284816">
    <w:abstractNumId w:val="3"/>
  </w:num>
  <w:num w:numId="8" w16cid:durableId="1483624076">
    <w:abstractNumId w:val="2"/>
  </w:num>
  <w:num w:numId="9" w16cid:durableId="431242143">
    <w:abstractNumId w:val="1"/>
  </w:num>
  <w:num w:numId="10" w16cid:durableId="206282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304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D6"/>
    <w:rsid w:val="000204C8"/>
    <w:rsid w:val="00043BDF"/>
    <w:rsid w:val="0005577D"/>
    <w:rsid w:val="00083163"/>
    <w:rsid w:val="0008426F"/>
    <w:rsid w:val="000875C6"/>
    <w:rsid w:val="000C1B77"/>
    <w:rsid w:val="000D0B1B"/>
    <w:rsid w:val="000F1F36"/>
    <w:rsid w:val="001325C4"/>
    <w:rsid w:val="001433B8"/>
    <w:rsid w:val="00177A21"/>
    <w:rsid w:val="001F5E7C"/>
    <w:rsid w:val="00246FD4"/>
    <w:rsid w:val="00255709"/>
    <w:rsid w:val="00282D98"/>
    <w:rsid w:val="002B7D24"/>
    <w:rsid w:val="002C75C2"/>
    <w:rsid w:val="003343C6"/>
    <w:rsid w:val="00334422"/>
    <w:rsid w:val="0037655B"/>
    <w:rsid w:val="003A1FBD"/>
    <w:rsid w:val="003A5F1C"/>
    <w:rsid w:val="00412E9E"/>
    <w:rsid w:val="0046435B"/>
    <w:rsid w:val="0048515E"/>
    <w:rsid w:val="0049196C"/>
    <w:rsid w:val="004D741F"/>
    <w:rsid w:val="0059498C"/>
    <w:rsid w:val="005C31C2"/>
    <w:rsid w:val="005F78EC"/>
    <w:rsid w:val="00670D3B"/>
    <w:rsid w:val="006D7844"/>
    <w:rsid w:val="006E7D2A"/>
    <w:rsid w:val="00720496"/>
    <w:rsid w:val="00734CDA"/>
    <w:rsid w:val="0077732C"/>
    <w:rsid w:val="007915D6"/>
    <w:rsid w:val="007A0010"/>
    <w:rsid w:val="007F78AA"/>
    <w:rsid w:val="00813ECC"/>
    <w:rsid w:val="00831F55"/>
    <w:rsid w:val="008335C6"/>
    <w:rsid w:val="00835DDD"/>
    <w:rsid w:val="008435A3"/>
    <w:rsid w:val="008555E9"/>
    <w:rsid w:val="00856A46"/>
    <w:rsid w:val="00873A1E"/>
    <w:rsid w:val="0089489C"/>
    <w:rsid w:val="008A2618"/>
    <w:rsid w:val="0093086E"/>
    <w:rsid w:val="00944C3D"/>
    <w:rsid w:val="009A0FAF"/>
    <w:rsid w:val="00A030F2"/>
    <w:rsid w:val="00A0429A"/>
    <w:rsid w:val="00A45AB1"/>
    <w:rsid w:val="00A91F8C"/>
    <w:rsid w:val="00A94EC8"/>
    <w:rsid w:val="00A97BE2"/>
    <w:rsid w:val="00AA0572"/>
    <w:rsid w:val="00AA5CA9"/>
    <w:rsid w:val="00AC62D9"/>
    <w:rsid w:val="00AE2A2C"/>
    <w:rsid w:val="00B66EDC"/>
    <w:rsid w:val="00B757E7"/>
    <w:rsid w:val="00BA1716"/>
    <w:rsid w:val="00BA41D6"/>
    <w:rsid w:val="00C31472"/>
    <w:rsid w:val="00C677EB"/>
    <w:rsid w:val="00CE5985"/>
    <w:rsid w:val="00D16F2D"/>
    <w:rsid w:val="00D22272"/>
    <w:rsid w:val="00D350D0"/>
    <w:rsid w:val="00D67EE2"/>
    <w:rsid w:val="00DF64C9"/>
    <w:rsid w:val="00DF7F97"/>
    <w:rsid w:val="00E5765C"/>
    <w:rsid w:val="00E677C7"/>
    <w:rsid w:val="00E86363"/>
    <w:rsid w:val="00EB5CA9"/>
    <w:rsid w:val="00EC6F45"/>
    <w:rsid w:val="00EF2778"/>
    <w:rsid w:val="00F47038"/>
    <w:rsid w:val="00FB33C5"/>
    <w:rsid w:val="00FE5859"/>
    <w:rsid w:val="217C2F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0D4AE"/>
  <w15:chartTrackingRefBased/>
  <w15:docId w15:val="{270170DB-8A92-4EAB-8251-D1CDD4F7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Times New Roman" w:hAnsi="Georgia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Ingetavstnd"/>
    <w:qFormat/>
    <w:rsid w:val="008435A3"/>
    <w:pPr>
      <w:spacing w:after="200" w:line="276" w:lineRule="auto"/>
    </w:pPr>
    <w:rPr>
      <w:lang w:val="sv-SE"/>
    </w:rPr>
  </w:style>
  <w:style w:type="paragraph" w:styleId="Rubrik1">
    <w:name w:val="heading 1"/>
    <w:next w:val="Normal"/>
    <w:link w:val="Rubrik1Char"/>
    <w:uiPriority w:val="9"/>
    <w:qFormat/>
    <w:rsid w:val="0093086E"/>
    <w:pPr>
      <w:outlineLvl w:val="0"/>
    </w:pPr>
    <w:rPr>
      <w:rFonts w:ascii="Arial" w:hAnsi="Arial"/>
      <w:b/>
      <w:noProof/>
      <w:sz w:val="44"/>
      <w:lang w:val="sv-SE" w:eastAsia="sv-SE"/>
    </w:rPr>
  </w:style>
  <w:style w:type="paragraph" w:styleId="Rubrik2">
    <w:name w:val="heading 2"/>
    <w:next w:val="Normal"/>
    <w:link w:val="Rubrik2Char"/>
    <w:uiPriority w:val="9"/>
    <w:qFormat/>
    <w:rsid w:val="00DF7F97"/>
    <w:pPr>
      <w:spacing w:before="120" w:after="120"/>
      <w:outlineLvl w:val="1"/>
    </w:pPr>
    <w:rPr>
      <w:rFonts w:ascii="Arial" w:hAnsi="Arial"/>
      <w:noProof/>
      <w:sz w:val="28"/>
      <w:lang w:val="sv-SE" w:eastAsia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E677C7"/>
    <w:pPr>
      <w:spacing w:after="0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uiPriority w:val="9"/>
    <w:rsid w:val="00026C0D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rsid w:val="00026C0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Rubrik6">
    <w:name w:val="heading 6"/>
    <w:basedOn w:val="Normal"/>
    <w:next w:val="Normal"/>
    <w:link w:val="Rubrik6Char"/>
    <w:uiPriority w:val="9"/>
    <w:rsid w:val="00026C0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Rubrik7">
    <w:name w:val="heading 7"/>
    <w:basedOn w:val="Normal"/>
    <w:next w:val="Normal"/>
    <w:link w:val="Rubrik7Char"/>
    <w:uiPriority w:val="9"/>
    <w:rsid w:val="00026C0D"/>
    <w:pPr>
      <w:spacing w:after="0"/>
      <w:outlineLvl w:val="6"/>
    </w:pPr>
    <w:rPr>
      <w:rFonts w:ascii="Cambria" w:hAnsi="Cambria"/>
      <w:i/>
      <w:iCs/>
    </w:rPr>
  </w:style>
  <w:style w:type="paragraph" w:styleId="Rubrik8">
    <w:name w:val="heading 8"/>
    <w:basedOn w:val="Normal"/>
    <w:next w:val="Normal"/>
    <w:link w:val="Rubrik8Char"/>
    <w:uiPriority w:val="9"/>
    <w:rsid w:val="00026C0D"/>
    <w:pPr>
      <w:spacing w:after="0"/>
      <w:outlineLvl w:val="7"/>
    </w:pPr>
    <w:rPr>
      <w:rFonts w:ascii="Cambria" w:hAnsi="Cambria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026C0D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086E"/>
    <w:rPr>
      <w:rFonts w:ascii="Arial" w:hAnsi="Arial"/>
      <w:b/>
      <w:noProof/>
      <w:sz w:val="4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F7F97"/>
    <w:rPr>
      <w:rFonts w:ascii="Arial" w:hAnsi="Arial"/>
      <w:noProof/>
      <w:sz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3086E"/>
    <w:rPr>
      <w:rFonts w:ascii="Arial" w:hAnsi="Arial"/>
      <w:b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6C0D"/>
    <w:rPr>
      <w:rFonts w:ascii="Cambria" w:eastAsia="Times New Roman" w:hAnsi="Cambria" w:cs="Times New Roman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C0D"/>
    <w:rPr>
      <w:rFonts w:ascii="Cambria" w:eastAsia="Times New Roman" w:hAnsi="Cambria" w:cs="Times New Roman"/>
      <w:b/>
      <w:bCs/>
      <w:color w:val="7F7F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C0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C0D"/>
    <w:rPr>
      <w:rFonts w:ascii="Cambria" w:eastAsia="Times New Roman" w:hAnsi="Cambria" w:cs="Times New Roman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C0D"/>
    <w:rPr>
      <w:rFonts w:ascii="Cambria" w:eastAsia="Times New Roman" w:hAnsi="Cambria" w:cs="Times New Roman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C0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Ingetavstnd">
    <w:name w:val="No Spacing"/>
    <w:basedOn w:val="Normal"/>
    <w:uiPriority w:val="99"/>
    <w:rsid w:val="00615D88"/>
  </w:style>
  <w:style w:type="paragraph" w:styleId="Datum">
    <w:name w:val="Date"/>
    <w:basedOn w:val="Normal"/>
    <w:next w:val="Normal"/>
    <w:link w:val="DatumChar"/>
    <w:qFormat/>
    <w:rsid w:val="00DF7F97"/>
    <w:pPr>
      <w:spacing w:before="120" w:after="120"/>
    </w:pPr>
    <w:rPr>
      <w:rFonts w:ascii="Arial" w:hAnsi="Arial"/>
      <w:sz w:val="24"/>
    </w:rPr>
  </w:style>
  <w:style w:type="character" w:customStyle="1" w:styleId="DatumChar">
    <w:name w:val="Datum Char"/>
    <w:basedOn w:val="Standardstycketeckensnitt"/>
    <w:link w:val="Datum"/>
    <w:rsid w:val="00DF7F97"/>
    <w:rPr>
      <w:rFonts w:ascii="Arial" w:hAnsi="Arial"/>
      <w:sz w:val="24"/>
      <w:lang w:val="sv-SE"/>
    </w:rPr>
  </w:style>
  <w:style w:type="paragraph" w:styleId="Sidhuvud">
    <w:name w:val="header"/>
    <w:basedOn w:val="Normal"/>
    <w:link w:val="SidhuvudChar"/>
    <w:rsid w:val="005E4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5E4546"/>
    <w:rPr>
      <w:rFonts w:ascii="Adobe Caslon Pro" w:hAnsi="Adobe Caslon Pro"/>
      <w:sz w:val="22"/>
      <w:szCs w:val="22"/>
      <w:lang w:bidi="en-US"/>
    </w:rPr>
  </w:style>
  <w:style w:type="paragraph" w:styleId="Sidfot">
    <w:name w:val="footer"/>
    <w:basedOn w:val="Normal"/>
    <w:link w:val="SidfotChar"/>
    <w:rsid w:val="005E4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5E4546"/>
    <w:rPr>
      <w:rFonts w:ascii="Adobe Caslon Pro" w:hAnsi="Adobe Caslon Pro"/>
      <w:sz w:val="22"/>
      <w:szCs w:val="22"/>
      <w:lang w:bidi="en-US"/>
    </w:rPr>
  </w:style>
  <w:style w:type="paragraph" w:styleId="Innehllsfrteckningsrubrik">
    <w:name w:val="TOC Heading"/>
    <w:basedOn w:val="Rubrik1"/>
    <w:next w:val="Normal"/>
    <w:uiPriority w:val="39"/>
    <w:unhideWhenUsed/>
    <w:rsid w:val="000F1F36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noProof w:val="0"/>
      <w:color w:val="8F0000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unhideWhenUsed/>
    <w:rsid w:val="000F1F36"/>
    <w:pPr>
      <w:spacing w:after="100"/>
      <w:ind w:left="220"/>
    </w:pPr>
    <w:rPr>
      <w:rFonts w:asciiTheme="minorHAnsi" w:eastAsiaTheme="minorEastAsia" w:hAnsiTheme="minorHAnsi" w:cstheme="minorBidi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F1F36"/>
    <w:pPr>
      <w:spacing w:after="100"/>
    </w:pPr>
    <w:rPr>
      <w:rFonts w:asciiTheme="minorHAnsi" w:eastAsiaTheme="minorEastAsia" w:hAnsiTheme="minorHAnsi" w:cstheme="minorBid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0F1F36"/>
    <w:pPr>
      <w:spacing w:after="100"/>
      <w:ind w:left="440"/>
    </w:pPr>
    <w:rPr>
      <w:rFonts w:asciiTheme="minorHAnsi" w:eastAsiaTheme="minorEastAsia" w:hAnsiTheme="minorHAnsi" w:cstheme="minorBidi"/>
      <w:lang w:eastAsia="sv-SE"/>
    </w:rPr>
  </w:style>
  <w:style w:type="paragraph" w:styleId="Ballongtext">
    <w:name w:val="Balloon Text"/>
    <w:basedOn w:val="Normal"/>
    <w:link w:val="BallongtextChar"/>
    <w:rsid w:val="000F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1F3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F64C9"/>
    <w:tblPr>
      <w:tblBorders>
        <w:top w:val="single" w:sz="4" w:space="0" w:color="FFC975" w:themeColor="text1"/>
        <w:left w:val="single" w:sz="4" w:space="0" w:color="FFC975" w:themeColor="text1"/>
        <w:bottom w:val="single" w:sz="4" w:space="0" w:color="FFC975" w:themeColor="text1"/>
        <w:right w:val="single" w:sz="4" w:space="0" w:color="FFC975" w:themeColor="text1"/>
        <w:insideH w:val="single" w:sz="4" w:space="0" w:color="FFC975" w:themeColor="text1"/>
        <w:insideV w:val="single" w:sz="4" w:space="0" w:color="FFC975" w:themeColor="text1"/>
      </w:tblBorders>
    </w:tblPr>
  </w:style>
  <w:style w:type="paragraph" w:styleId="Rubrik">
    <w:name w:val="Title"/>
    <w:basedOn w:val="Normal"/>
    <w:next w:val="Normal"/>
    <w:link w:val="RubrikChar"/>
    <w:rsid w:val="00791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7915D6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rsid w:val="007915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FFDBA5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rsid w:val="007915D6"/>
    <w:rPr>
      <w:rFonts w:asciiTheme="minorHAnsi" w:eastAsiaTheme="majorEastAsia" w:hAnsiTheme="minorHAnsi" w:cstheme="majorBidi"/>
      <w:color w:val="FFDBA5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rsid w:val="007915D6"/>
    <w:pPr>
      <w:spacing w:before="160" w:after="160"/>
      <w:jc w:val="center"/>
    </w:pPr>
    <w:rPr>
      <w:i/>
      <w:iCs/>
      <w:color w:val="FFD697" w:themeColor="text1" w:themeTint="BF"/>
    </w:rPr>
  </w:style>
  <w:style w:type="character" w:customStyle="1" w:styleId="CitatChar">
    <w:name w:val="Citat Char"/>
    <w:basedOn w:val="Standardstycketeckensnitt"/>
    <w:link w:val="Citat"/>
    <w:rsid w:val="007915D6"/>
    <w:rPr>
      <w:i/>
      <w:iCs/>
      <w:color w:val="FFD697" w:themeColor="text1" w:themeTint="BF"/>
      <w:lang w:val="sv-SE"/>
    </w:rPr>
  </w:style>
  <w:style w:type="paragraph" w:styleId="Liststycke">
    <w:name w:val="List Paragraph"/>
    <w:basedOn w:val="Normal"/>
    <w:rsid w:val="007915D6"/>
    <w:pPr>
      <w:ind w:left="720"/>
      <w:contextualSpacing/>
    </w:pPr>
  </w:style>
  <w:style w:type="character" w:styleId="Starkbetoning">
    <w:name w:val="Intense Emphasis"/>
    <w:basedOn w:val="Standardstycketeckensnitt"/>
    <w:rsid w:val="007915D6"/>
    <w:rPr>
      <w:i/>
      <w:iCs/>
      <w:color w:val="8F0000" w:themeColor="accent1" w:themeShade="BF"/>
    </w:rPr>
  </w:style>
  <w:style w:type="paragraph" w:styleId="Starktcitat">
    <w:name w:val="Intense Quote"/>
    <w:basedOn w:val="Normal"/>
    <w:next w:val="Normal"/>
    <w:link w:val="StarktcitatChar"/>
    <w:rsid w:val="007915D6"/>
    <w:pPr>
      <w:pBdr>
        <w:top w:val="single" w:sz="4" w:space="10" w:color="8F0000" w:themeColor="accent1" w:themeShade="BF"/>
        <w:bottom w:val="single" w:sz="4" w:space="10" w:color="8F0000" w:themeColor="accent1" w:themeShade="BF"/>
      </w:pBdr>
      <w:spacing w:before="360" w:after="360"/>
      <w:ind w:left="864" w:right="864"/>
      <w:jc w:val="center"/>
    </w:pPr>
    <w:rPr>
      <w:i/>
      <w:iCs/>
      <w:color w:val="8F00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rsid w:val="007915D6"/>
    <w:rPr>
      <w:i/>
      <w:iCs/>
      <w:color w:val="8F0000" w:themeColor="accent1" w:themeShade="BF"/>
      <w:lang w:val="sv-SE"/>
    </w:rPr>
  </w:style>
  <w:style w:type="character" w:styleId="Starkreferens">
    <w:name w:val="Intense Reference"/>
    <w:basedOn w:val="Standardstycketeckensnitt"/>
    <w:rsid w:val="007915D6"/>
    <w:rPr>
      <w:b/>
      <w:bCs/>
      <w:smallCaps/>
      <w:color w:val="8F0000" w:themeColor="accent1" w:themeShade="BF"/>
      <w:spacing w:val="5"/>
    </w:rPr>
  </w:style>
  <w:style w:type="character" w:styleId="Hyperlnk">
    <w:name w:val="Hyperlink"/>
    <w:basedOn w:val="Standardstycketeckensnitt"/>
    <w:unhideWhenUsed/>
    <w:rsid w:val="007915D6"/>
    <w:rPr>
      <w:color w:val="00B0F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91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gforetagsamhet.se/uf-massan-2025-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F svart">
  <a:themeElements>
    <a:clrScheme name="Anpassat 1">
      <a:dk1>
        <a:srgbClr val="FFC975"/>
      </a:dk1>
      <a:lt1>
        <a:srgbClr val="FF99CC"/>
      </a:lt1>
      <a:dk2>
        <a:srgbClr val="342054"/>
      </a:dk2>
      <a:lt2>
        <a:srgbClr val="323F38"/>
      </a:lt2>
      <a:accent1>
        <a:srgbClr val="C00000"/>
      </a:accent1>
      <a:accent2>
        <a:srgbClr val="FF0000"/>
      </a:accent2>
      <a:accent3>
        <a:srgbClr val="FFC000"/>
      </a:accent3>
      <a:accent4>
        <a:srgbClr val="FFFF00"/>
      </a:accent4>
      <a:accent5>
        <a:srgbClr val="92D050"/>
      </a:accent5>
      <a:accent6>
        <a:srgbClr val="00B050"/>
      </a:accent6>
      <a:hlink>
        <a:srgbClr val="00B0F0"/>
      </a:hlink>
      <a:folHlink>
        <a:srgbClr val="0070C0"/>
      </a:folHlink>
    </a:clrScheme>
    <a:fontScheme name="Roboto">
      <a:majorFont>
        <a:latin typeface="Roboto-BoldItalic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boto-MediumItalic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F svart" id="{52D07117-67F0-B04E-839A-9352D45B14AD}" vid="{7FBF39F5-7362-2841-8337-3E4D6DF2E35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806ef97-56d6-4a29-b560-98b4d113f836" xsi:nil="true"/>
    <SharedWithUsers xmlns="14956ed4-d49a-42f7-9d6d-356f63fbf299">
      <UserInfo>
        <DisplayName/>
        <AccountId xsi:nil="true"/>
        <AccountType/>
      </UserInfo>
    </SharedWithUsers>
    <_activity xmlns="a806ef97-56d6-4a29-b560-98b4d113f83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C9E7ADC64294CA31BED47B4A1831A" ma:contentTypeVersion="15" ma:contentTypeDescription="Create a new document." ma:contentTypeScope="" ma:versionID="14c6a94b8a3f031db837779d251a3cc2">
  <xsd:schema xmlns:xsd="http://www.w3.org/2001/XMLSchema" xmlns:xs="http://www.w3.org/2001/XMLSchema" xmlns:p="http://schemas.microsoft.com/office/2006/metadata/properties" xmlns:ns3="14956ed4-d49a-42f7-9d6d-356f63fbf299" xmlns:ns4="a806ef97-56d6-4a29-b560-98b4d113f836" targetNamespace="http://schemas.microsoft.com/office/2006/metadata/properties" ma:root="true" ma:fieldsID="2437108e15429c5a08cf5b80b80907a6" ns3:_="" ns4:_="">
    <xsd:import namespace="14956ed4-d49a-42f7-9d6d-356f63fbf299"/>
    <xsd:import namespace="a806ef97-56d6-4a29-b560-98b4d113f8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56ed4-d49a-42f7-9d6d-356f63fb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6ef97-56d6-4a29-b560-98b4d113f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E7348E-767F-45FD-A300-D676E0184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1C8AD-9452-44F6-B879-E4D1BD4F0D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B124ED-93D5-4E7E-9B6D-6CDEBC00E50F}">
  <ds:schemaRefs>
    <ds:schemaRef ds:uri="http://schemas.microsoft.com/office/2006/metadata/properties"/>
    <ds:schemaRef ds:uri="http://schemas.microsoft.com/office/infopath/2007/PartnerControls"/>
    <ds:schemaRef ds:uri="a806ef97-56d6-4a29-b560-98b4d113f836"/>
    <ds:schemaRef ds:uri="14956ed4-d49a-42f7-9d6d-356f63fbf299"/>
  </ds:schemaRefs>
</ds:datastoreItem>
</file>

<file path=customXml/itemProps4.xml><?xml version="1.0" encoding="utf-8"?>
<ds:datastoreItem xmlns:ds="http://schemas.openxmlformats.org/officeDocument/2006/customXml" ds:itemID="{83F2C4EC-DDC6-4219-B2F8-88DD3609C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56ed4-d49a-42f7-9d6d-356f63fbf299"/>
    <ds:schemaRef ds:uri="a806ef97-56d6-4a29-b560-98b4d113f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481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Pihl</dc:creator>
  <cp:keywords/>
  <dc:description/>
  <cp:lastModifiedBy>Evelina Pihl</cp:lastModifiedBy>
  <cp:revision>1</cp:revision>
  <cp:lastPrinted>2010-10-11T18:20:00Z</cp:lastPrinted>
  <dcterms:created xsi:type="dcterms:W3CDTF">2025-02-04T06:31:00Z</dcterms:created>
  <dcterms:modified xsi:type="dcterms:W3CDTF">2025-02-04T06:40:00Z</dcterms:modified>
</cp:coreProperties>
</file>